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165" w:rsidRPr="00BF4165" w:rsidRDefault="00BF4165" w:rsidP="00BF4165">
      <w:pPr>
        <w:spacing w:after="0" w:line="240" w:lineRule="auto"/>
        <w:rPr>
          <w:rFonts w:ascii="Times New Roman" w:eastAsia="Times New Roman" w:hAnsi="Times New Roman" w:cs="Times New Roman"/>
          <w:sz w:val="24"/>
          <w:szCs w:val="24"/>
          <w:lang w:eastAsia="pl-PL"/>
        </w:rPr>
      </w:pPr>
      <w:bookmarkStart w:id="0" w:name="_GoBack"/>
      <w:r w:rsidRPr="00BF4165">
        <w:rPr>
          <w:rFonts w:ascii="Times New Roman" w:eastAsia="Times New Roman" w:hAnsi="Times New Roman" w:cs="Times New Roman"/>
          <w:color w:val="000000"/>
          <w:sz w:val="24"/>
          <w:szCs w:val="24"/>
          <w:lang w:eastAsia="pl-PL"/>
        </w:rPr>
        <w:t>Ogłoszenie nr 580915-N-2017 z dnia 2017-08-31 r. </w:t>
      </w:r>
      <w:r w:rsidRPr="00BF4165">
        <w:rPr>
          <w:rFonts w:ascii="Times New Roman" w:eastAsia="Times New Roman" w:hAnsi="Times New Roman" w:cs="Times New Roman"/>
          <w:color w:val="000000"/>
          <w:sz w:val="24"/>
          <w:szCs w:val="24"/>
          <w:lang w:eastAsia="pl-PL"/>
        </w:rPr>
        <w:br/>
      </w:r>
    </w:p>
    <w:p w:rsidR="00BF4165" w:rsidRPr="00BF4165" w:rsidRDefault="00BF4165" w:rsidP="00BF4165">
      <w:pPr>
        <w:spacing w:after="0" w:line="450" w:lineRule="atLeast"/>
        <w:jc w:val="center"/>
        <w:rPr>
          <w:rFonts w:ascii="Times New Roman" w:eastAsia="Times New Roman" w:hAnsi="Times New Roman" w:cs="Times New Roman"/>
          <w:b/>
          <w:bCs/>
          <w:color w:val="000000"/>
          <w:sz w:val="24"/>
          <w:szCs w:val="24"/>
          <w:lang w:eastAsia="pl-PL"/>
        </w:rPr>
      </w:pPr>
      <w:r w:rsidRPr="00BF4165">
        <w:rPr>
          <w:rFonts w:ascii="Times New Roman" w:eastAsia="Times New Roman" w:hAnsi="Times New Roman" w:cs="Times New Roman"/>
          <w:b/>
          <w:bCs/>
          <w:color w:val="000000"/>
          <w:sz w:val="24"/>
          <w:szCs w:val="24"/>
          <w:lang w:eastAsia="pl-PL"/>
        </w:rPr>
        <w:t>Gmina Lubasz: Budowa oświetlenia drogowego w Gminie Lubasz w miejscowości Dębe i Lubasz</w:t>
      </w:r>
      <w:r w:rsidRPr="00BF4165">
        <w:rPr>
          <w:rFonts w:ascii="Times New Roman" w:eastAsia="Times New Roman" w:hAnsi="Times New Roman" w:cs="Times New Roman"/>
          <w:b/>
          <w:bCs/>
          <w:color w:val="000000"/>
          <w:sz w:val="24"/>
          <w:szCs w:val="24"/>
          <w:lang w:eastAsia="pl-PL"/>
        </w:rPr>
        <w:br/>
        <w:t>OGŁOSZENIE O ZAMÓWIENIU - Roboty budowlane</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b/>
          <w:bCs/>
          <w:color w:val="000000"/>
          <w:sz w:val="24"/>
          <w:szCs w:val="24"/>
          <w:lang w:eastAsia="pl-PL"/>
        </w:rPr>
        <w:t>Zamieszczanie ogłoszenia:</w:t>
      </w:r>
      <w:r w:rsidRPr="00BF4165">
        <w:rPr>
          <w:rFonts w:ascii="Times New Roman" w:eastAsia="Times New Roman" w:hAnsi="Times New Roman" w:cs="Times New Roman"/>
          <w:color w:val="000000"/>
          <w:sz w:val="24"/>
          <w:szCs w:val="24"/>
          <w:lang w:eastAsia="pl-PL"/>
        </w:rPr>
        <w:t> Zamieszczanie obowiązkowe</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b/>
          <w:bCs/>
          <w:color w:val="000000"/>
          <w:sz w:val="24"/>
          <w:szCs w:val="24"/>
          <w:lang w:eastAsia="pl-PL"/>
        </w:rPr>
        <w:t>Ogłoszenie dotyczy:</w:t>
      </w:r>
      <w:r w:rsidRPr="00BF4165">
        <w:rPr>
          <w:rFonts w:ascii="Times New Roman" w:eastAsia="Times New Roman" w:hAnsi="Times New Roman" w:cs="Times New Roman"/>
          <w:color w:val="000000"/>
          <w:sz w:val="24"/>
          <w:szCs w:val="24"/>
          <w:lang w:eastAsia="pl-PL"/>
        </w:rPr>
        <w:t> Zamówienia publicznego</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b/>
          <w:bCs/>
          <w:color w:val="000000"/>
          <w:sz w:val="24"/>
          <w:szCs w:val="24"/>
          <w:lang w:eastAsia="pl-PL"/>
        </w:rPr>
        <w:t>Zamówienie dotyczy projektu lub programu współfinansowanego ze środków Unii Europejskiej </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t>Nie</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Nazwa projektu lub programu</w:t>
      </w:r>
      <w:r w:rsidRPr="00BF4165">
        <w:rPr>
          <w:rFonts w:ascii="Times New Roman" w:eastAsia="Times New Roman" w:hAnsi="Times New Roman" w:cs="Times New Roman"/>
          <w:color w:val="000000"/>
          <w:sz w:val="24"/>
          <w:szCs w:val="24"/>
          <w:lang w:eastAsia="pl-PL"/>
        </w:rPr>
        <w:t> </w:t>
      </w:r>
      <w:r w:rsidRPr="00BF4165">
        <w:rPr>
          <w:rFonts w:ascii="Times New Roman" w:eastAsia="Times New Roman" w:hAnsi="Times New Roman" w:cs="Times New Roman"/>
          <w:color w:val="000000"/>
          <w:sz w:val="24"/>
          <w:szCs w:val="24"/>
          <w:lang w:eastAsia="pl-PL"/>
        </w:rPr>
        <w:br/>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t>Nie</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BF4165">
        <w:rPr>
          <w:rFonts w:ascii="Times New Roman" w:eastAsia="Times New Roman" w:hAnsi="Times New Roman" w:cs="Times New Roman"/>
          <w:color w:val="000000"/>
          <w:sz w:val="24"/>
          <w:szCs w:val="24"/>
          <w:lang w:eastAsia="pl-PL"/>
        </w:rPr>
        <w:t>Pzp</w:t>
      </w:r>
      <w:proofErr w:type="spellEnd"/>
      <w:r w:rsidRPr="00BF4165">
        <w:rPr>
          <w:rFonts w:ascii="Times New Roman" w:eastAsia="Times New Roman" w:hAnsi="Times New Roman" w:cs="Times New Roman"/>
          <w:color w:val="000000"/>
          <w:sz w:val="24"/>
          <w:szCs w:val="24"/>
          <w:lang w:eastAsia="pl-PL"/>
        </w:rPr>
        <w:t>, nie mniejszy niż 30%, osób zatrudnionych przez zakłady pracy chronionej lub wykonawców albo ich jednostki (w %) </w:t>
      </w:r>
      <w:r w:rsidRPr="00BF4165">
        <w:rPr>
          <w:rFonts w:ascii="Times New Roman" w:eastAsia="Times New Roman" w:hAnsi="Times New Roman" w:cs="Times New Roman"/>
          <w:color w:val="000000"/>
          <w:sz w:val="24"/>
          <w:szCs w:val="24"/>
          <w:lang w:eastAsia="pl-PL"/>
        </w:rPr>
        <w:br/>
      </w:r>
    </w:p>
    <w:p w:rsidR="00BF4165" w:rsidRPr="00BF4165" w:rsidRDefault="00BF4165" w:rsidP="00BF4165">
      <w:pPr>
        <w:spacing w:after="0" w:line="450" w:lineRule="atLeast"/>
        <w:rPr>
          <w:rFonts w:ascii="Times New Roman" w:eastAsia="Times New Roman" w:hAnsi="Times New Roman" w:cs="Times New Roman"/>
          <w:b/>
          <w:bCs/>
          <w:color w:val="000000"/>
          <w:sz w:val="24"/>
          <w:szCs w:val="24"/>
          <w:lang w:eastAsia="pl-PL"/>
        </w:rPr>
      </w:pPr>
      <w:r w:rsidRPr="00BF4165">
        <w:rPr>
          <w:rFonts w:ascii="Times New Roman" w:eastAsia="Times New Roman" w:hAnsi="Times New Roman" w:cs="Times New Roman"/>
          <w:b/>
          <w:bCs/>
          <w:color w:val="000000"/>
          <w:sz w:val="24"/>
          <w:szCs w:val="24"/>
          <w:u w:val="single"/>
          <w:lang w:eastAsia="pl-PL"/>
        </w:rPr>
        <w:t>SEKCJA I: ZAMAWIAJĄCY</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b/>
          <w:bCs/>
          <w:color w:val="000000"/>
          <w:sz w:val="24"/>
          <w:szCs w:val="24"/>
          <w:lang w:eastAsia="pl-PL"/>
        </w:rPr>
        <w:t>Postępowanie przeprowadza centralny zamawiający </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t>Nie</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 </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t>Nie</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b/>
          <w:bCs/>
          <w:color w:val="000000"/>
          <w:sz w:val="24"/>
          <w:szCs w:val="24"/>
          <w:lang w:eastAsia="pl-PL"/>
        </w:rPr>
        <w:lastRenderedPageBreak/>
        <w:t>Informacje na temat podmiotu któremu zamawiający powierzył/powierzyli prowadzenie postępowania:</w:t>
      </w:r>
      <w:r w:rsidRPr="00BF4165">
        <w:rPr>
          <w:rFonts w:ascii="Times New Roman" w:eastAsia="Times New Roman" w:hAnsi="Times New Roman" w:cs="Times New Roman"/>
          <w:color w:val="000000"/>
          <w:sz w:val="24"/>
          <w:szCs w:val="24"/>
          <w:lang w:eastAsia="pl-PL"/>
        </w:rPr>
        <w:t>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Postępowanie jest przeprowadzane wspólnie przez zamawiających</w:t>
      </w:r>
      <w:r w:rsidRPr="00BF4165">
        <w:rPr>
          <w:rFonts w:ascii="Times New Roman" w:eastAsia="Times New Roman" w:hAnsi="Times New Roman" w:cs="Times New Roman"/>
          <w:color w:val="000000"/>
          <w:sz w:val="24"/>
          <w:szCs w:val="24"/>
          <w:lang w:eastAsia="pl-PL"/>
        </w:rPr>
        <w:t> </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t>Nie</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br/>
        <w:t>Jeżeli tak, należy wymienić zamawiających, którzy wspólnie przeprowadzają postępowanie oraz podać adresy ich siedzib, krajowe numery identyfikacyjne oraz osoby do kontaktów wraz z danymi do kontaktów: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 </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t>Nie</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BF4165">
        <w:rPr>
          <w:rFonts w:ascii="Times New Roman" w:eastAsia="Times New Roman" w:hAnsi="Times New Roman" w:cs="Times New Roman"/>
          <w:color w:val="000000"/>
          <w:sz w:val="24"/>
          <w:szCs w:val="24"/>
          <w:lang w:eastAsia="pl-PL"/>
        </w:rPr>
        <w:t>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Informacje dodatkowe:</w:t>
      </w:r>
      <w:r w:rsidRPr="00BF4165">
        <w:rPr>
          <w:rFonts w:ascii="Times New Roman" w:eastAsia="Times New Roman" w:hAnsi="Times New Roman" w:cs="Times New Roman"/>
          <w:color w:val="000000"/>
          <w:sz w:val="24"/>
          <w:szCs w:val="24"/>
          <w:lang w:eastAsia="pl-PL"/>
        </w:rPr>
        <w:t> </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b/>
          <w:bCs/>
          <w:color w:val="000000"/>
          <w:sz w:val="24"/>
          <w:szCs w:val="24"/>
          <w:lang w:eastAsia="pl-PL"/>
        </w:rPr>
        <w:t>I. 1) NAZWA I ADRES: </w:t>
      </w:r>
      <w:r w:rsidRPr="00BF4165">
        <w:rPr>
          <w:rFonts w:ascii="Times New Roman" w:eastAsia="Times New Roman" w:hAnsi="Times New Roman" w:cs="Times New Roman"/>
          <w:color w:val="000000"/>
          <w:sz w:val="24"/>
          <w:szCs w:val="24"/>
          <w:lang w:eastAsia="pl-PL"/>
        </w:rPr>
        <w:t>Gmina Lubasz, krajowy numer identyfikacyjny 57079110600000, ul. ul. B. Chrobrego  37 , 64720   Lubasz, woj. wielkopolskie, państwo Polska, tel. 67 255 60 12, e-mail lubasz@wokiss.pl, faks 67 255 64 62. </w:t>
      </w:r>
      <w:r w:rsidRPr="00BF4165">
        <w:rPr>
          <w:rFonts w:ascii="Times New Roman" w:eastAsia="Times New Roman" w:hAnsi="Times New Roman" w:cs="Times New Roman"/>
          <w:color w:val="000000"/>
          <w:sz w:val="24"/>
          <w:szCs w:val="24"/>
          <w:lang w:eastAsia="pl-PL"/>
        </w:rPr>
        <w:br/>
        <w:t>Adres strony internetowej (URL): www.bip.lubasz.pl </w:t>
      </w:r>
      <w:r w:rsidRPr="00BF4165">
        <w:rPr>
          <w:rFonts w:ascii="Times New Roman" w:eastAsia="Times New Roman" w:hAnsi="Times New Roman" w:cs="Times New Roman"/>
          <w:color w:val="000000"/>
          <w:sz w:val="24"/>
          <w:szCs w:val="24"/>
          <w:lang w:eastAsia="pl-PL"/>
        </w:rPr>
        <w:br/>
        <w:t>Adres profilu nabywcy: </w:t>
      </w:r>
      <w:r w:rsidRPr="00BF4165">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b/>
          <w:bCs/>
          <w:color w:val="000000"/>
          <w:sz w:val="24"/>
          <w:szCs w:val="24"/>
          <w:lang w:eastAsia="pl-PL"/>
        </w:rPr>
        <w:t>I. 2) RODZAJ ZAMAWIAJĄCEGO: </w:t>
      </w:r>
      <w:r w:rsidRPr="00BF4165">
        <w:rPr>
          <w:rFonts w:ascii="Times New Roman" w:eastAsia="Times New Roman" w:hAnsi="Times New Roman" w:cs="Times New Roman"/>
          <w:color w:val="000000"/>
          <w:sz w:val="24"/>
          <w:szCs w:val="24"/>
          <w:lang w:eastAsia="pl-PL"/>
        </w:rPr>
        <w:t>Administracja samorządowa </w:t>
      </w:r>
      <w:r w:rsidRPr="00BF4165">
        <w:rPr>
          <w:rFonts w:ascii="Times New Roman" w:eastAsia="Times New Roman" w:hAnsi="Times New Roman" w:cs="Times New Roman"/>
          <w:color w:val="000000"/>
          <w:sz w:val="24"/>
          <w:szCs w:val="24"/>
          <w:lang w:eastAsia="pl-PL"/>
        </w:rPr>
        <w:br/>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b/>
          <w:bCs/>
          <w:color w:val="000000"/>
          <w:sz w:val="24"/>
          <w:szCs w:val="24"/>
          <w:lang w:eastAsia="pl-PL"/>
        </w:rPr>
        <w:t>I.3) WSPÓLNE UDZIELANIE ZAMÓWIENIA </w:t>
      </w:r>
      <w:r w:rsidRPr="00BF4165">
        <w:rPr>
          <w:rFonts w:ascii="Times New Roman" w:eastAsia="Times New Roman" w:hAnsi="Times New Roman" w:cs="Times New Roman"/>
          <w:b/>
          <w:bCs/>
          <w:i/>
          <w:iCs/>
          <w:color w:val="000000"/>
          <w:sz w:val="24"/>
          <w:szCs w:val="24"/>
          <w:lang w:eastAsia="pl-PL"/>
        </w:rPr>
        <w:t>(jeżeli dotyczy)</w:t>
      </w:r>
      <w:r w:rsidRPr="00BF4165">
        <w:rPr>
          <w:rFonts w:ascii="Times New Roman" w:eastAsia="Times New Roman" w:hAnsi="Times New Roman" w:cs="Times New Roman"/>
          <w:b/>
          <w:bCs/>
          <w:color w:val="000000"/>
          <w:sz w:val="24"/>
          <w:szCs w:val="24"/>
          <w:lang w:eastAsia="pl-PL"/>
        </w:rPr>
        <w:t>:</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BF4165">
        <w:rPr>
          <w:rFonts w:ascii="Times New Roman" w:eastAsia="Times New Roman" w:hAnsi="Times New Roman" w:cs="Times New Roman"/>
          <w:color w:val="000000"/>
          <w:sz w:val="24"/>
          <w:szCs w:val="24"/>
          <w:lang w:eastAsia="pl-PL"/>
        </w:rPr>
        <w:lastRenderedPageBreak/>
        <w:t>udzielane przez każdego z zamawiających indywidualnie, czy zamówienie zostanie udzielone w imieniu i na rzecz pozostałych zamawiających): </w:t>
      </w:r>
      <w:r w:rsidRPr="00BF4165">
        <w:rPr>
          <w:rFonts w:ascii="Times New Roman" w:eastAsia="Times New Roman" w:hAnsi="Times New Roman" w:cs="Times New Roman"/>
          <w:color w:val="000000"/>
          <w:sz w:val="24"/>
          <w:szCs w:val="24"/>
          <w:lang w:eastAsia="pl-PL"/>
        </w:rPr>
        <w:br/>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b/>
          <w:bCs/>
          <w:color w:val="000000"/>
          <w:sz w:val="24"/>
          <w:szCs w:val="24"/>
          <w:lang w:eastAsia="pl-PL"/>
        </w:rPr>
        <w:t>I.4) KOMUNIKACJA: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t>Tak </w:t>
      </w:r>
      <w:r w:rsidRPr="00BF4165">
        <w:rPr>
          <w:rFonts w:ascii="Times New Roman" w:eastAsia="Times New Roman" w:hAnsi="Times New Roman" w:cs="Times New Roman"/>
          <w:color w:val="000000"/>
          <w:sz w:val="24"/>
          <w:szCs w:val="24"/>
          <w:lang w:eastAsia="pl-PL"/>
        </w:rPr>
        <w:br/>
        <w:t>www.bip.lubasz.pl</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t>Tak </w:t>
      </w:r>
      <w:r w:rsidRPr="00BF4165">
        <w:rPr>
          <w:rFonts w:ascii="Times New Roman" w:eastAsia="Times New Roman" w:hAnsi="Times New Roman" w:cs="Times New Roman"/>
          <w:color w:val="000000"/>
          <w:sz w:val="24"/>
          <w:szCs w:val="24"/>
          <w:lang w:eastAsia="pl-PL"/>
        </w:rPr>
        <w:br/>
        <w:t>www.bip.lubasz.pl</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t>Nie </w:t>
      </w:r>
      <w:r w:rsidRPr="00BF4165">
        <w:rPr>
          <w:rFonts w:ascii="Times New Roman" w:eastAsia="Times New Roman" w:hAnsi="Times New Roman" w:cs="Times New Roman"/>
          <w:color w:val="000000"/>
          <w:sz w:val="24"/>
          <w:szCs w:val="24"/>
          <w:lang w:eastAsia="pl-PL"/>
        </w:rPr>
        <w:br/>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Oferty lub wnioski o dopuszczenie do udziału w postępowaniu należy przesyłać:</w:t>
      </w:r>
      <w:r w:rsidRPr="00BF4165">
        <w:rPr>
          <w:rFonts w:ascii="Times New Roman" w:eastAsia="Times New Roman" w:hAnsi="Times New Roman" w:cs="Times New Roman"/>
          <w:color w:val="000000"/>
          <w:sz w:val="24"/>
          <w:szCs w:val="24"/>
          <w:lang w:eastAsia="pl-PL"/>
        </w:rPr>
        <w:t>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Elektronicznie</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t>Nie </w:t>
      </w:r>
      <w:r w:rsidRPr="00BF4165">
        <w:rPr>
          <w:rFonts w:ascii="Times New Roman" w:eastAsia="Times New Roman" w:hAnsi="Times New Roman" w:cs="Times New Roman"/>
          <w:color w:val="000000"/>
          <w:sz w:val="24"/>
          <w:szCs w:val="24"/>
          <w:lang w:eastAsia="pl-PL"/>
        </w:rPr>
        <w:br/>
        <w:t>adres </w:t>
      </w:r>
      <w:r w:rsidRPr="00BF4165">
        <w:rPr>
          <w:rFonts w:ascii="Times New Roman" w:eastAsia="Times New Roman" w:hAnsi="Times New Roman" w:cs="Times New Roman"/>
          <w:color w:val="000000"/>
          <w:sz w:val="24"/>
          <w:szCs w:val="24"/>
          <w:lang w:eastAsia="pl-PL"/>
        </w:rPr>
        <w:br/>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BF4165">
        <w:rPr>
          <w:rFonts w:ascii="Times New Roman" w:eastAsia="Times New Roman" w:hAnsi="Times New Roman" w:cs="Times New Roman"/>
          <w:color w:val="000000"/>
          <w:sz w:val="24"/>
          <w:szCs w:val="24"/>
          <w:lang w:eastAsia="pl-PL"/>
        </w:rPr>
        <w:t> </w:t>
      </w:r>
      <w:r w:rsidRPr="00BF4165">
        <w:rPr>
          <w:rFonts w:ascii="Times New Roman" w:eastAsia="Times New Roman" w:hAnsi="Times New Roman" w:cs="Times New Roman"/>
          <w:color w:val="000000"/>
          <w:sz w:val="24"/>
          <w:szCs w:val="24"/>
          <w:lang w:eastAsia="pl-PL"/>
        </w:rPr>
        <w:br/>
        <w:t>Nie </w:t>
      </w:r>
      <w:r w:rsidRPr="00BF4165">
        <w:rPr>
          <w:rFonts w:ascii="Times New Roman" w:eastAsia="Times New Roman" w:hAnsi="Times New Roman" w:cs="Times New Roman"/>
          <w:color w:val="000000"/>
          <w:sz w:val="24"/>
          <w:szCs w:val="24"/>
          <w:lang w:eastAsia="pl-PL"/>
        </w:rPr>
        <w:br/>
        <w:t>Inny sposób: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 xml:space="preserve">Wymagane jest przesłanie ofert lub wniosków o dopuszczenie do udziału w </w:t>
      </w:r>
      <w:r w:rsidRPr="00BF4165">
        <w:rPr>
          <w:rFonts w:ascii="Times New Roman" w:eastAsia="Times New Roman" w:hAnsi="Times New Roman" w:cs="Times New Roman"/>
          <w:b/>
          <w:bCs/>
          <w:color w:val="000000"/>
          <w:sz w:val="24"/>
          <w:szCs w:val="24"/>
          <w:lang w:eastAsia="pl-PL"/>
        </w:rPr>
        <w:lastRenderedPageBreak/>
        <w:t>postępowaniu w inny sposób:</w:t>
      </w:r>
      <w:r w:rsidRPr="00BF4165">
        <w:rPr>
          <w:rFonts w:ascii="Times New Roman" w:eastAsia="Times New Roman" w:hAnsi="Times New Roman" w:cs="Times New Roman"/>
          <w:color w:val="000000"/>
          <w:sz w:val="24"/>
          <w:szCs w:val="24"/>
          <w:lang w:eastAsia="pl-PL"/>
        </w:rPr>
        <w:t> </w:t>
      </w:r>
      <w:r w:rsidRPr="00BF4165">
        <w:rPr>
          <w:rFonts w:ascii="Times New Roman" w:eastAsia="Times New Roman" w:hAnsi="Times New Roman" w:cs="Times New Roman"/>
          <w:color w:val="000000"/>
          <w:sz w:val="24"/>
          <w:szCs w:val="24"/>
          <w:lang w:eastAsia="pl-PL"/>
        </w:rPr>
        <w:br/>
        <w:t>Tak </w:t>
      </w:r>
      <w:r w:rsidRPr="00BF4165">
        <w:rPr>
          <w:rFonts w:ascii="Times New Roman" w:eastAsia="Times New Roman" w:hAnsi="Times New Roman" w:cs="Times New Roman"/>
          <w:color w:val="000000"/>
          <w:sz w:val="24"/>
          <w:szCs w:val="24"/>
          <w:lang w:eastAsia="pl-PL"/>
        </w:rPr>
        <w:br/>
        <w:t>Inny sposób: </w:t>
      </w:r>
      <w:r w:rsidRPr="00BF4165">
        <w:rPr>
          <w:rFonts w:ascii="Times New Roman" w:eastAsia="Times New Roman" w:hAnsi="Times New Roman" w:cs="Times New Roman"/>
          <w:color w:val="000000"/>
          <w:sz w:val="24"/>
          <w:szCs w:val="24"/>
          <w:lang w:eastAsia="pl-PL"/>
        </w:rPr>
        <w:br/>
        <w:t>za pośrednictwem operatora pocztowego w rozumieniu ustawy z dnia 23 listopada 2012 r. Prawo pocztowe (Dz. U. z 2016 r., poz. 1113 ze zm.), osobiście, za pośrednictwem posłańca </w:t>
      </w:r>
      <w:r w:rsidRPr="00BF4165">
        <w:rPr>
          <w:rFonts w:ascii="Times New Roman" w:eastAsia="Times New Roman" w:hAnsi="Times New Roman" w:cs="Times New Roman"/>
          <w:color w:val="000000"/>
          <w:sz w:val="24"/>
          <w:szCs w:val="24"/>
          <w:lang w:eastAsia="pl-PL"/>
        </w:rPr>
        <w:br/>
        <w:t>Adres: </w:t>
      </w:r>
      <w:r w:rsidRPr="00BF4165">
        <w:rPr>
          <w:rFonts w:ascii="Times New Roman" w:eastAsia="Times New Roman" w:hAnsi="Times New Roman" w:cs="Times New Roman"/>
          <w:color w:val="000000"/>
          <w:sz w:val="24"/>
          <w:szCs w:val="24"/>
          <w:lang w:eastAsia="pl-PL"/>
        </w:rPr>
        <w:br/>
        <w:t>Urząd Gminy Lubasz, ul. Bolesława Chrobrego 37, 64-720 Lubasz</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t>Nie </w:t>
      </w:r>
      <w:r w:rsidRPr="00BF4165">
        <w:rPr>
          <w:rFonts w:ascii="Times New Roman" w:eastAsia="Times New Roman" w:hAnsi="Times New Roman" w:cs="Times New Roman"/>
          <w:color w:val="000000"/>
          <w:sz w:val="24"/>
          <w:szCs w:val="24"/>
          <w:lang w:eastAsia="pl-PL"/>
        </w:rPr>
        <w:br/>
        <w:t>Nieograniczony, pełny, bezpośredni i bezpłatny dostęp do tych narzędzi można uzyskać pod adresem: (URL) </w:t>
      </w:r>
      <w:r w:rsidRPr="00BF4165">
        <w:rPr>
          <w:rFonts w:ascii="Times New Roman" w:eastAsia="Times New Roman" w:hAnsi="Times New Roman" w:cs="Times New Roman"/>
          <w:color w:val="000000"/>
          <w:sz w:val="24"/>
          <w:szCs w:val="24"/>
          <w:lang w:eastAsia="pl-PL"/>
        </w:rPr>
        <w:br/>
      </w:r>
    </w:p>
    <w:p w:rsidR="00BF4165" w:rsidRPr="00BF4165" w:rsidRDefault="00BF4165" w:rsidP="00BF4165">
      <w:pPr>
        <w:spacing w:after="0" w:line="450" w:lineRule="atLeast"/>
        <w:rPr>
          <w:rFonts w:ascii="Times New Roman" w:eastAsia="Times New Roman" w:hAnsi="Times New Roman" w:cs="Times New Roman"/>
          <w:b/>
          <w:bCs/>
          <w:color w:val="000000"/>
          <w:sz w:val="24"/>
          <w:szCs w:val="24"/>
          <w:lang w:eastAsia="pl-PL"/>
        </w:rPr>
      </w:pPr>
      <w:r w:rsidRPr="00BF4165">
        <w:rPr>
          <w:rFonts w:ascii="Times New Roman" w:eastAsia="Times New Roman" w:hAnsi="Times New Roman" w:cs="Times New Roman"/>
          <w:b/>
          <w:bCs/>
          <w:color w:val="000000"/>
          <w:sz w:val="24"/>
          <w:szCs w:val="24"/>
          <w:u w:val="single"/>
          <w:lang w:eastAsia="pl-PL"/>
        </w:rPr>
        <w:t>SEKCJA II: PRZEDMIOT ZAMÓWIENIA</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II.1) Nazwa nadana zamówieniu przez zamawiającego: </w:t>
      </w:r>
      <w:r w:rsidRPr="00BF4165">
        <w:rPr>
          <w:rFonts w:ascii="Times New Roman" w:eastAsia="Times New Roman" w:hAnsi="Times New Roman" w:cs="Times New Roman"/>
          <w:color w:val="000000"/>
          <w:sz w:val="24"/>
          <w:szCs w:val="24"/>
          <w:lang w:eastAsia="pl-PL"/>
        </w:rPr>
        <w:t>Budowa oświetlenia drogowego w Gminie Lubasz w miejscowości Dębe i Lubasz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Numer referencyjny: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Przed wszczęciem postępowania o udzielenie zamówienia przeprowadzono dialog techniczny </w:t>
      </w:r>
    </w:p>
    <w:p w:rsidR="00BF4165" w:rsidRPr="00BF4165" w:rsidRDefault="00BF4165" w:rsidP="00BF4165">
      <w:pPr>
        <w:spacing w:after="0" w:line="450" w:lineRule="atLeast"/>
        <w:jc w:val="both"/>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t>Nie</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II.2) Rodzaj zamówienia: </w:t>
      </w:r>
      <w:r w:rsidRPr="00BF4165">
        <w:rPr>
          <w:rFonts w:ascii="Times New Roman" w:eastAsia="Times New Roman" w:hAnsi="Times New Roman" w:cs="Times New Roman"/>
          <w:color w:val="000000"/>
          <w:sz w:val="24"/>
          <w:szCs w:val="24"/>
          <w:lang w:eastAsia="pl-PL"/>
        </w:rPr>
        <w:t>Roboty budowlane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II.3) Informacja o możliwości składania ofert częściowych</w:t>
      </w:r>
      <w:r w:rsidRPr="00BF4165">
        <w:rPr>
          <w:rFonts w:ascii="Times New Roman" w:eastAsia="Times New Roman" w:hAnsi="Times New Roman" w:cs="Times New Roman"/>
          <w:color w:val="000000"/>
          <w:sz w:val="24"/>
          <w:szCs w:val="24"/>
          <w:lang w:eastAsia="pl-PL"/>
        </w:rPr>
        <w:t> </w:t>
      </w:r>
      <w:r w:rsidRPr="00BF4165">
        <w:rPr>
          <w:rFonts w:ascii="Times New Roman" w:eastAsia="Times New Roman" w:hAnsi="Times New Roman" w:cs="Times New Roman"/>
          <w:color w:val="000000"/>
          <w:sz w:val="24"/>
          <w:szCs w:val="24"/>
          <w:lang w:eastAsia="pl-PL"/>
        </w:rPr>
        <w:br/>
        <w:t>Zamówienie podzielone jest na części: </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t>Tak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BF4165">
        <w:rPr>
          <w:rFonts w:ascii="Times New Roman" w:eastAsia="Times New Roman" w:hAnsi="Times New Roman" w:cs="Times New Roman"/>
          <w:color w:val="000000"/>
          <w:sz w:val="24"/>
          <w:szCs w:val="24"/>
          <w:lang w:eastAsia="pl-PL"/>
        </w:rPr>
        <w:t> </w:t>
      </w:r>
      <w:r w:rsidRPr="00BF4165">
        <w:rPr>
          <w:rFonts w:ascii="Times New Roman" w:eastAsia="Times New Roman" w:hAnsi="Times New Roman" w:cs="Times New Roman"/>
          <w:color w:val="000000"/>
          <w:sz w:val="24"/>
          <w:szCs w:val="24"/>
          <w:lang w:eastAsia="pl-PL"/>
        </w:rPr>
        <w:br/>
        <w:t>wszystkich części </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b/>
          <w:bCs/>
          <w:color w:val="000000"/>
          <w:sz w:val="24"/>
          <w:szCs w:val="24"/>
          <w:lang w:eastAsia="pl-PL"/>
        </w:rPr>
        <w:lastRenderedPageBreak/>
        <w:t>Zamawiający zastrzega sobie prawo do udzielenia łącznie następujących części lub grup części:</w:t>
      </w:r>
      <w:r w:rsidRPr="00BF4165">
        <w:rPr>
          <w:rFonts w:ascii="Times New Roman" w:eastAsia="Times New Roman" w:hAnsi="Times New Roman" w:cs="Times New Roman"/>
          <w:color w:val="000000"/>
          <w:sz w:val="24"/>
          <w:szCs w:val="24"/>
          <w:lang w:eastAsia="pl-PL"/>
        </w:rPr>
        <w:t>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BF4165">
        <w:rPr>
          <w:rFonts w:ascii="Times New Roman" w:eastAsia="Times New Roman" w:hAnsi="Times New Roman" w:cs="Times New Roman"/>
          <w:color w:val="000000"/>
          <w:sz w:val="24"/>
          <w:szCs w:val="24"/>
          <w:lang w:eastAsia="pl-PL"/>
        </w:rPr>
        <w:t>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II.4) Krótki opis przedmiotu zamówienia </w:t>
      </w:r>
      <w:r w:rsidRPr="00BF4165">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BF4165">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BF4165">
        <w:rPr>
          <w:rFonts w:ascii="Times New Roman" w:eastAsia="Times New Roman" w:hAnsi="Times New Roman" w:cs="Times New Roman"/>
          <w:color w:val="000000"/>
          <w:sz w:val="24"/>
          <w:szCs w:val="24"/>
          <w:lang w:eastAsia="pl-PL"/>
        </w:rPr>
        <w:t xml:space="preserve">1. Przedmiotem zamówienia jest wykonanie robót budowlanych nie wymagających pozwolenia na budowę na podstawie dokonanego zgłoszenia robót w Starostwie Czarnkowsko-Trzcianeckim w zakresie przebudowy drogi publicznej polegającej na budowie kablowej linii oświetleniowej wraz ze słupami i oprawami typu LED. Zakres robót obejmuje: - obsługę geodezyjną, w tym: wytyczenie, wykonanie inwentaryzacji powykonawczej, naniesienie ujawnionych obiektów w trakcie robót nie pokazanych wcześniej na mapach (wg. uzgodnień na Zespole Uzgodnień Dokumentacji Projektowej ,,ZUDP”), - budowę linii kablowych, - ustawienie i uzbrojenie słupów wraz z oprawami oświetleniowymi, - ustawienie szafek oświetleniowych, - uruchomienie oświetlenia, a po załączeniu napięcia sieciowego regulacja oświetlenia, - przygotowanie niezbędnej dokumentacji do przyłączenia obiektów do sieci </w:t>
      </w:r>
      <w:proofErr w:type="spellStart"/>
      <w:r w:rsidRPr="00BF4165">
        <w:rPr>
          <w:rFonts w:ascii="Times New Roman" w:eastAsia="Times New Roman" w:hAnsi="Times New Roman" w:cs="Times New Roman"/>
          <w:color w:val="000000"/>
          <w:sz w:val="24"/>
          <w:szCs w:val="24"/>
          <w:lang w:eastAsia="pl-PL"/>
        </w:rPr>
        <w:t>nn</w:t>
      </w:r>
      <w:proofErr w:type="spellEnd"/>
      <w:r w:rsidRPr="00BF4165">
        <w:rPr>
          <w:rFonts w:ascii="Times New Roman" w:eastAsia="Times New Roman" w:hAnsi="Times New Roman" w:cs="Times New Roman"/>
          <w:color w:val="000000"/>
          <w:sz w:val="24"/>
          <w:szCs w:val="24"/>
          <w:lang w:eastAsia="pl-PL"/>
        </w:rPr>
        <w:t xml:space="preserve">, - dokonanie pomiarów rezystancji izolacji linii kablowych, pomiarów skuteczności zerowania urządzeń elektrycznych, badania i pomiarów uziemienia, skuteczności ochrony przed porażeniem, - wykonanie przewiertów lub </w:t>
      </w:r>
      <w:proofErr w:type="spellStart"/>
      <w:r w:rsidRPr="00BF4165">
        <w:rPr>
          <w:rFonts w:ascii="Times New Roman" w:eastAsia="Times New Roman" w:hAnsi="Times New Roman" w:cs="Times New Roman"/>
          <w:color w:val="000000"/>
          <w:sz w:val="24"/>
          <w:szCs w:val="24"/>
          <w:lang w:eastAsia="pl-PL"/>
        </w:rPr>
        <w:t>przecisków</w:t>
      </w:r>
      <w:proofErr w:type="spellEnd"/>
      <w:r w:rsidRPr="00BF4165">
        <w:rPr>
          <w:rFonts w:ascii="Times New Roman" w:eastAsia="Times New Roman" w:hAnsi="Times New Roman" w:cs="Times New Roman"/>
          <w:color w:val="000000"/>
          <w:sz w:val="24"/>
          <w:szCs w:val="24"/>
          <w:lang w:eastAsia="pl-PL"/>
        </w:rPr>
        <w:t xml:space="preserve"> na wszystkich przejściach poprzecznych dróg, - zabezpieczenie i oznakowanie robót, przestrzeganie przepisów BHP, usuwania zbędnych materiałów z placu budowy i ewentualną utylizację odpadów. Wykonawca zobowiązany jest do uzyskania decyzji zarządcy drogi na zajęcie pasa drogowego oraz ponoszenia opłat wynikających z decyzji (w załączeniu do SIWZ uchwała Rady Gminy Lubasz). Do zgłoszenia zakończenia robót wykonawca załączy: inwentaryzację geodezyjną, dokumentację pomiarów elektrycznych, deklaracje zgodności i certyfikaty materiałowe, oświadczenie uprawnionego kierownika budowy o </w:t>
      </w:r>
      <w:r w:rsidRPr="00BF4165">
        <w:rPr>
          <w:rFonts w:ascii="Times New Roman" w:eastAsia="Times New Roman" w:hAnsi="Times New Roman" w:cs="Times New Roman"/>
          <w:color w:val="000000"/>
          <w:sz w:val="24"/>
          <w:szCs w:val="24"/>
          <w:lang w:eastAsia="pl-PL"/>
        </w:rPr>
        <w:lastRenderedPageBreak/>
        <w:t xml:space="preserve">zakończeniu robót budowlanych i zgodności z obowiązującymi przepisami prawa budowlanego posiadającego odpowiednie uprawnienia budowlane bez ograniczeń, należącego do właściwej izby budownictwa i posiadającego ważne ubezpieczenie oc. 2. 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2016 r. poz. 1666, ze zm.). W szczególności: 1) Zamawiający wymaga zatrudnienia na podstawie umowy o pracę przez Wykonawcę lub podwykonawcę osób wykonujących wskazane poniżej czynności w trakcie realizacji zamówienia: • w zakresie budowy oświetlenia ulicznego: roboty montażowe linii nn.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4) Z tytułu niespełnienia przez Wykonawcę lub podwykonawcę wymogu zatrudnienia na podstawie umowy o pracę osób wykonujących wskazane w punkcie 1 czynności Zamawiający </w:t>
      </w:r>
      <w:r w:rsidRPr="00BF4165">
        <w:rPr>
          <w:rFonts w:ascii="Times New Roman" w:eastAsia="Times New Roman" w:hAnsi="Times New Roman" w:cs="Times New Roman"/>
          <w:color w:val="000000"/>
          <w:sz w:val="24"/>
          <w:szCs w:val="24"/>
          <w:lang w:eastAsia="pl-PL"/>
        </w:rPr>
        <w:lastRenderedPageBreak/>
        <w:t>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5) W przypadku uzasadnionych wątpliwości co do przestrzegania prawa pracy przez Wykonawcę lub podwykonawcę, Zamawiający może zwrócić się o przeprowadzenie kontroli przez Państwową Inspekcję Pracy.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II.5) Główny kod CPV: </w:t>
      </w:r>
      <w:r w:rsidRPr="00BF4165">
        <w:rPr>
          <w:rFonts w:ascii="Times New Roman" w:eastAsia="Times New Roman" w:hAnsi="Times New Roman" w:cs="Times New Roman"/>
          <w:color w:val="000000"/>
          <w:sz w:val="24"/>
          <w:szCs w:val="24"/>
          <w:lang w:eastAsia="pl-PL"/>
        </w:rPr>
        <w:t>45316110-9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Dodatkowe kody CPV:</w:t>
      </w:r>
      <w:r w:rsidRPr="00BF4165">
        <w:rPr>
          <w:rFonts w:ascii="Times New Roman" w:eastAsia="Times New Roman" w:hAnsi="Times New Roman" w:cs="Times New Roman"/>
          <w:color w:val="000000"/>
          <w:sz w:val="24"/>
          <w:szCs w:val="24"/>
          <w:lang w:eastAsia="pl-PL"/>
        </w:rPr>
        <w:t>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II.6) Całkowita wartość zamówienia </w:t>
      </w:r>
      <w:r w:rsidRPr="00BF4165">
        <w:rPr>
          <w:rFonts w:ascii="Times New Roman" w:eastAsia="Times New Roman" w:hAnsi="Times New Roman" w:cs="Times New Roman"/>
          <w:i/>
          <w:iCs/>
          <w:color w:val="000000"/>
          <w:sz w:val="24"/>
          <w:szCs w:val="24"/>
          <w:lang w:eastAsia="pl-PL"/>
        </w:rPr>
        <w:t>(jeżeli zamawiający podaje informacje o wartości zamówienia)</w:t>
      </w:r>
      <w:r w:rsidRPr="00BF4165">
        <w:rPr>
          <w:rFonts w:ascii="Times New Roman" w:eastAsia="Times New Roman" w:hAnsi="Times New Roman" w:cs="Times New Roman"/>
          <w:color w:val="000000"/>
          <w:sz w:val="24"/>
          <w:szCs w:val="24"/>
          <w:lang w:eastAsia="pl-PL"/>
        </w:rPr>
        <w:t>: </w:t>
      </w:r>
      <w:r w:rsidRPr="00BF4165">
        <w:rPr>
          <w:rFonts w:ascii="Times New Roman" w:eastAsia="Times New Roman" w:hAnsi="Times New Roman" w:cs="Times New Roman"/>
          <w:color w:val="000000"/>
          <w:sz w:val="24"/>
          <w:szCs w:val="24"/>
          <w:lang w:eastAsia="pl-PL"/>
        </w:rPr>
        <w:br/>
        <w:t>Wartość bez VAT: </w:t>
      </w:r>
      <w:r w:rsidRPr="00BF4165">
        <w:rPr>
          <w:rFonts w:ascii="Times New Roman" w:eastAsia="Times New Roman" w:hAnsi="Times New Roman" w:cs="Times New Roman"/>
          <w:color w:val="000000"/>
          <w:sz w:val="24"/>
          <w:szCs w:val="24"/>
          <w:lang w:eastAsia="pl-PL"/>
        </w:rPr>
        <w:br/>
        <w:t>Waluta: </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BF4165">
        <w:rPr>
          <w:rFonts w:ascii="Times New Roman" w:eastAsia="Times New Roman" w:hAnsi="Times New Roman" w:cs="Times New Roman"/>
          <w:b/>
          <w:bCs/>
          <w:color w:val="000000"/>
          <w:sz w:val="24"/>
          <w:szCs w:val="24"/>
          <w:lang w:eastAsia="pl-PL"/>
        </w:rPr>
        <w:t>Pzp</w:t>
      </w:r>
      <w:proofErr w:type="spellEnd"/>
      <w:r w:rsidRPr="00BF4165">
        <w:rPr>
          <w:rFonts w:ascii="Times New Roman" w:eastAsia="Times New Roman" w:hAnsi="Times New Roman" w:cs="Times New Roman"/>
          <w:b/>
          <w:bCs/>
          <w:color w:val="000000"/>
          <w:sz w:val="24"/>
          <w:szCs w:val="24"/>
          <w:lang w:eastAsia="pl-PL"/>
        </w:rPr>
        <w:t>: </w:t>
      </w:r>
      <w:r w:rsidRPr="00BF4165">
        <w:rPr>
          <w:rFonts w:ascii="Times New Roman" w:eastAsia="Times New Roman" w:hAnsi="Times New Roman" w:cs="Times New Roman"/>
          <w:color w:val="000000"/>
          <w:sz w:val="24"/>
          <w:szCs w:val="24"/>
          <w:lang w:eastAsia="pl-PL"/>
        </w:rPr>
        <w:t>Nie </w:t>
      </w:r>
      <w:r w:rsidRPr="00BF4165">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F4165">
        <w:rPr>
          <w:rFonts w:ascii="Times New Roman" w:eastAsia="Times New Roman" w:hAnsi="Times New Roman" w:cs="Times New Roman"/>
          <w:color w:val="000000"/>
          <w:sz w:val="24"/>
          <w:szCs w:val="24"/>
          <w:lang w:eastAsia="pl-PL"/>
        </w:rPr>
        <w:t>Pzp</w:t>
      </w:r>
      <w:proofErr w:type="spellEnd"/>
      <w:r w:rsidRPr="00BF4165">
        <w:rPr>
          <w:rFonts w:ascii="Times New Roman" w:eastAsia="Times New Roman" w:hAnsi="Times New Roman" w:cs="Times New Roman"/>
          <w:color w:val="000000"/>
          <w:sz w:val="24"/>
          <w:szCs w:val="24"/>
          <w:lang w:eastAsia="pl-PL"/>
        </w:rPr>
        <w:t>: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BF4165">
        <w:rPr>
          <w:rFonts w:ascii="Times New Roman" w:eastAsia="Times New Roman" w:hAnsi="Times New Roman" w:cs="Times New Roman"/>
          <w:color w:val="000000"/>
          <w:sz w:val="24"/>
          <w:szCs w:val="24"/>
          <w:lang w:eastAsia="pl-PL"/>
        </w:rPr>
        <w:t>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lastRenderedPageBreak/>
        <w:t>miesiącach:  2  </w:t>
      </w:r>
      <w:r w:rsidRPr="00BF4165">
        <w:rPr>
          <w:rFonts w:ascii="Times New Roman" w:eastAsia="Times New Roman" w:hAnsi="Times New Roman" w:cs="Times New Roman"/>
          <w:i/>
          <w:iCs/>
          <w:color w:val="000000"/>
          <w:sz w:val="24"/>
          <w:szCs w:val="24"/>
          <w:lang w:eastAsia="pl-PL"/>
        </w:rPr>
        <w:t> lub </w:t>
      </w:r>
      <w:r w:rsidRPr="00BF4165">
        <w:rPr>
          <w:rFonts w:ascii="Times New Roman" w:eastAsia="Times New Roman" w:hAnsi="Times New Roman" w:cs="Times New Roman"/>
          <w:b/>
          <w:bCs/>
          <w:color w:val="000000"/>
          <w:sz w:val="24"/>
          <w:szCs w:val="24"/>
          <w:lang w:eastAsia="pl-PL"/>
        </w:rPr>
        <w:t>dniach:</w:t>
      </w:r>
      <w:r w:rsidRPr="00BF4165">
        <w:rPr>
          <w:rFonts w:ascii="Times New Roman" w:eastAsia="Times New Roman" w:hAnsi="Times New Roman" w:cs="Times New Roman"/>
          <w:color w:val="000000"/>
          <w:sz w:val="24"/>
          <w:szCs w:val="24"/>
          <w:lang w:eastAsia="pl-PL"/>
        </w:rPr>
        <w:t>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i/>
          <w:iCs/>
          <w:color w:val="000000"/>
          <w:sz w:val="24"/>
          <w:szCs w:val="24"/>
          <w:lang w:eastAsia="pl-PL"/>
        </w:rPr>
        <w:t>lub</w:t>
      </w:r>
      <w:r w:rsidRPr="00BF4165">
        <w:rPr>
          <w:rFonts w:ascii="Times New Roman" w:eastAsia="Times New Roman" w:hAnsi="Times New Roman" w:cs="Times New Roman"/>
          <w:color w:val="000000"/>
          <w:sz w:val="24"/>
          <w:szCs w:val="24"/>
          <w:lang w:eastAsia="pl-PL"/>
        </w:rPr>
        <w:t>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data rozpoczęcia: </w:t>
      </w:r>
      <w:r w:rsidRPr="00BF4165">
        <w:rPr>
          <w:rFonts w:ascii="Times New Roman" w:eastAsia="Times New Roman" w:hAnsi="Times New Roman" w:cs="Times New Roman"/>
          <w:color w:val="000000"/>
          <w:sz w:val="24"/>
          <w:szCs w:val="24"/>
          <w:lang w:eastAsia="pl-PL"/>
        </w:rPr>
        <w:t> </w:t>
      </w:r>
      <w:r w:rsidRPr="00BF4165">
        <w:rPr>
          <w:rFonts w:ascii="Times New Roman" w:eastAsia="Times New Roman" w:hAnsi="Times New Roman" w:cs="Times New Roman"/>
          <w:i/>
          <w:iCs/>
          <w:color w:val="000000"/>
          <w:sz w:val="24"/>
          <w:szCs w:val="24"/>
          <w:lang w:eastAsia="pl-PL"/>
        </w:rPr>
        <w:t> lub </w:t>
      </w:r>
      <w:r w:rsidRPr="00BF4165">
        <w:rPr>
          <w:rFonts w:ascii="Times New Roman" w:eastAsia="Times New Roman" w:hAnsi="Times New Roman" w:cs="Times New Roman"/>
          <w:b/>
          <w:bCs/>
          <w:color w:val="000000"/>
          <w:sz w:val="24"/>
          <w:szCs w:val="24"/>
          <w:lang w:eastAsia="pl-PL"/>
        </w:rPr>
        <w:t>zakończenia: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II.9) Informacje dodatkowe:</w:t>
      </w:r>
    </w:p>
    <w:p w:rsidR="00BF4165" w:rsidRPr="00BF4165" w:rsidRDefault="00BF4165" w:rsidP="00BF4165">
      <w:pPr>
        <w:spacing w:after="0" w:line="450" w:lineRule="atLeast"/>
        <w:rPr>
          <w:rFonts w:ascii="Times New Roman" w:eastAsia="Times New Roman" w:hAnsi="Times New Roman" w:cs="Times New Roman"/>
          <w:b/>
          <w:bCs/>
          <w:color w:val="000000"/>
          <w:sz w:val="24"/>
          <w:szCs w:val="24"/>
          <w:lang w:eastAsia="pl-PL"/>
        </w:rPr>
      </w:pPr>
      <w:r w:rsidRPr="00BF4165">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b/>
          <w:bCs/>
          <w:color w:val="000000"/>
          <w:sz w:val="24"/>
          <w:szCs w:val="24"/>
          <w:lang w:eastAsia="pl-PL"/>
        </w:rPr>
        <w:t>III.1) WARUNKI UDZIAŁU W POSTĘPOWANIU </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BF4165">
        <w:rPr>
          <w:rFonts w:ascii="Times New Roman" w:eastAsia="Times New Roman" w:hAnsi="Times New Roman" w:cs="Times New Roman"/>
          <w:color w:val="000000"/>
          <w:sz w:val="24"/>
          <w:szCs w:val="24"/>
          <w:lang w:eastAsia="pl-PL"/>
        </w:rPr>
        <w:t> </w:t>
      </w:r>
      <w:r w:rsidRPr="00BF4165">
        <w:rPr>
          <w:rFonts w:ascii="Times New Roman" w:eastAsia="Times New Roman" w:hAnsi="Times New Roman" w:cs="Times New Roman"/>
          <w:color w:val="000000"/>
          <w:sz w:val="24"/>
          <w:szCs w:val="24"/>
          <w:lang w:eastAsia="pl-PL"/>
        </w:rPr>
        <w:br/>
        <w:t>Określenie warunków: 1. nie podlegają wykluczeniu w okolicznościach, o których mowa w art. 24 ust. 1 ustawy oraz ust. 5 pkt 1, 2, 4 i 8; 2. spełniają warunki udziału w postępowaniu dotyczące: 2.1 kompetencji lub uprawnień do prowadzenia określonej działalności zawodowej, o ile wynika to z odrębnych przepisów – Zamawiający nie wyznacza szczegółowego warunku w tym zakresie. </w:t>
      </w:r>
      <w:r w:rsidRPr="00BF4165">
        <w:rPr>
          <w:rFonts w:ascii="Times New Roman" w:eastAsia="Times New Roman" w:hAnsi="Times New Roman" w:cs="Times New Roman"/>
          <w:color w:val="000000"/>
          <w:sz w:val="24"/>
          <w:szCs w:val="24"/>
          <w:lang w:eastAsia="pl-PL"/>
        </w:rPr>
        <w:br/>
        <w:t>Informacje dodatkowe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III.1.2) Sytuacja finansowa lub ekonomiczna </w:t>
      </w:r>
      <w:r w:rsidRPr="00BF4165">
        <w:rPr>
          <w:rFonts w:ascii="Times New Roman" w:eastAsia="Times New Roman" w:hAnsi="Times New Roman" w:cs="Times New Roman"/>
          <w:color w:val="000000"/>
          <w:sz w:val="24"/>
          <w:szCs w:val="24"/>
          <w:lang w:eastAsia="pl-PL"/>
        </w:rPr>
        <w:br/>
        <w:t>Określenie warunków: Warunek Zamawiający uzna za spełniony, jeżeli Wykonawcy wykażą, że posiadają środki finansowe lub zdolność kredytową w wysokości: co najmniej 370.000,00 zł (trzysta siedemdziesiąt tysięcy zł) brutto – w przypadku złożenia oferty na zadanie nr 1; co najmniej 330.000,00 zł (trzysta trzydzieści tysięcy zł) - w przypadku złożenia oferty na zadanie nr 2., co najmniej 40.000,00 zł (czterdzieści tysięcy zł) - w przypadku złożenia oferty na zadanie nr 3. </w:t>
      </w:r>
      <w:r w:rsidRPr="00BF4165">
        <w:rPr>
          <w:rFonts w:ascii="Times New Roman" w:eastAsia="Times New Roman" w:hAnsi="Times New Roman" w:cs="Times New Roman"/>
          <w:color w:val="000000"/>
          <w:sz w:val="24"/>
          <w:szCs w:val="24"/>
          <w:lang w:eastAsia="pl-PL"/>
        </w:rPr>
        <w:br/>
        <w:t>Informacje dodatkowe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III.1.3) Zdolność techniczna lub zawodowa </w:t>
      </w:r>
      <w:r w:rsidRPr="00BF4165">
        <w:rPr>
          <w:rFonts w:ascii="Times New Roman" w:eastAsia="Times New Roman" w:hAnsi="Times New Roman" w:cs="Times New Roman"/>
          <w:color w:val="000000"/>
          <w:sz w:val="24"/>
          <w:szCs w:val="24"/>
          <w:lang w:eastAsia="pl-PL"/>
        </w:rPr>
        <w:br/>
        <w:t xml:space="preserve">Określenie warunków: Warunek Zamawiający uzna za spełniony, jeżeli Wykonawcy wykażą, że: 1. wykonali należycie w okresie ostatnich pięciu lat przed terminem składania ofert, a jeżeli okres prowadzenia działalności jest krótszy – w tym okresie: - co najmniej 2 roboty budowlane polegające na budowie, rozbudowie oświetlenia ulicznego, o wartości: co najmniej 370.000,00 zł (trzysta siedemdziesiąt tysięcy zł) brutto – w przypadku złożenia oferty na zadanie nr 1, co najmniej 330.000,00 zł (trzysta trzydzieści tysięcy zł) brutto – w </w:t>
      </w:r>
      <w:r w:rsidRPr="00BF4165">
        <w:rPr>
          <w:rFonts w:ascii="Times New Roman" w:eastAsia="Times New Roman" w:hAnsi="Times New Roman" w:cs="Times New Roman"/>
          <w:color w:val="000000"/>
          <w:sz w:val="24"/>
          <w:szCs w:val="24"/>
          <w:lang w:eastAsia="pl-PL"/>
        </w:rPr>
        <w:lastRenderedPageBreak/>
        <w:t>przypadku złożenia oferty na zadanie nr 2, co najmniej 40.000,00 zł (czterdzieści tysięcy zł) brutto – w przypadku złożenia oferty na zadanie nr 3. 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 2. dysponują osobami zdolnymi do wykonania zamówienia, tj.: a) jedną osobą posiadającą uprawnienia budowlane do kierowania robotami budowlanymi w specjalności instalacyjnej w zakresie: instalacji elektrycznych bez ograniczeń lub odpowiadające im równoważne uprawnienia budowlane wydane na podstawie wcześniej obowiązujących przepisów, a w przypadku Wykonawców zagranicznych – uprawnienia budowlane do kierowania robotami równoważne do wyżej wskazanych, w rozumieniu ustawy z dnia 07 lipca 1994 r. Prawo budowlane (Dz. U. z 2017 r., poz.1332) – w przypadku złożenia oferty na jedno lub kilka z zadań. W każdym przypadku, gdy wymagane jest posiadanie określonych uprawnień przez osobę wskazywaną do pełnienia jakiejkolwiek funkcji wymienionej powyżej, Zamawiający dopuszcza posiadanie przez wskazane osoby: - uprawnień równoważnych względem wymaganych, które zostały wydane na podstawie wcześniej obowiązujących przepisów lub: - uprawnień równoważnych względem wymaganych, uznanych przez właściwy organ zgodnie z ustawą z dnia 22 grudnia 2015 r. o zasadach uznawania kwalifikacji zawodowych nabytych w państwach członkowskich Unii Europejskiej ( Dz. U. z 2016 r., poz. 65) lub: - uprawnień równoważnych względem wymaganych, nabytych w innym niż Rzeczpospolita Polska państwie członkowskim Unii Europejskiej, państwie członkowskim Europejskiego Porozumienia o Wolnym Handlu (EFTA) - stronie umowy o Europejskim Obszarze Gospodarczym lub Konfederacji Szwajcarskiej i której na mocy odrębnych przepisów przysługuje prawo do świadczenia usług transgranicznych na terytorium Rzeczypospolitej Polskiej. </w:t>
      </w:r>
      <w:r w:rsidRPr="00BF4165">
        <w:rPr>
          <w:rFonts w:ascii="Times New Roman" w:eastAsia="Times New Roman" w:hAnsi="Times New Roman" w:cs="Times New Roman"/>
          <w:color w:val="00000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w:t>
      </w:r>
      <w:r w:rsidRPr="00BF4165">
        <w:rPr>
          <w:rFonts w:ascii="Times New Roman" w:eastAsia="Times New Roman" w:hAnsi="Times New Roman" w:cs="Times New Roman"/>
          <w:color w:val="000000"/>
          <w:sz w:val="24"/>
          <w:szCs w:val="24"/>
          <w:lang w:eastAsia="pl-PL"/>
        </w:rPr>
        <w:lastRenderedPageBreak/>
        <w:t>osób: Nie </w:t>
      </w:r>
      <w:r w:rsidRPr="00BF4165">
        <w:rPr>
          <w:rFonts w:ascii="Times New Roman" w:eastAsia="Times New Roman" w:hAnsi="Times New Roman" w:cs="Times New Roman"/>
          <w:color w:val="000000"/>
          <w:sz w:val="24"/>
          <w:szCs w:val="24"/>
          <w:lang w:eastAsia="pl-PL"/>
        </w:rPr>
        <w:br/>
        <w:t>Informacje dodatkowe:</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b/>
          <w:bCs/>
          <w:color w:val="000000"/>
          <w:sz w:val="24"/>
          <w:szCs w:val="24"/>
          <w:lang w:eastAsia="pl-PL"/>
        </w:rPr>
        <w:t>III.2) PODSTAWY WYKLUCZENIA </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BF4165">
        <w:rPr>
          <w:rFonts w:ascii="Times New Roman" w:eastAsia="Times New Roman" w:hAnsi="Times New Roman" w:cs="Times New Roman"/>
          <w:b/>
          <w:bCs/>
          <w:color w:val="000000"/>
          <w:sz w:val="24"/>
          <w:szCs w:val="24"/>
          <w:lang w:eastAsia="pl-PL"/>
        </w:rPr>
        <w:t>Pzp</w:t>
      </w:r>
      <w:proofErr w:type="spellEnd"/>
      <w:r w:rsidRPr="00BF4165">
        <w:rPr>
          <w:rFonts w:ascii="Times New Roman" w:eastAsia="Times New Roman" w:hAnsi="Times New Roman" w:cs="Times New Roman"/>
          <w:color w:val="000000"/>
          <w:sz w:val="24"/>
          <w:szCs w:val="24"/>
          <w:lang w:eastAsia="pl-PL"/>
        </w:rPr>
        <w:t>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BF4165">
        <w:rPr>
          <w:rFonts w:ascii="Times New Roman" w:eastAsia="Times New Roman" w:hAnsi="Times New Roman" w:cs="Times New Roman"/>
          <w:b/>
          <w:bCs/>
          <w:color w:val="000000"/>
          <w:sz w:val="24"/>
          <w:szCs w:val="24"/>
          <w:lang w:eastAsia="pl-PL"/>
        </w:rPr>
        <w:t>Pzp</w:t>
      </w:r>
      <w:proofErr w:type="spellEnd"/>
      <w:r w:rsidRPr="00BF4165">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BF4165">
        <w:rPr>
          <w:rFonts w:ascii="Times New Roman" w:eastAsia="Times New Roman" w:hAnsi="Times New Roman" w:cs="Times New Roman"/>
          <w:color w:val="000000"/>
          <w:sz w:val="24"/>
          <w:szCs w:val="24"/>
          <w:lang w:eastAsia="pl-PL"/>
        </w:rPr>
        <w:t>Pzp</w:t>
      </w:r>
      <w:proofErr w:type="spellEnd"/>
      <w:r w:rsidRPr="00BF4165">
        <w:rPr>
          <w:rFonts w:ascii="Times New Roman" w:eastAsia="Times New Roman" w:hAnsi="Times New Roman" w:cs="Times New Roman"/>
          <w:color w:val="000000"/>
          <w:sz w:val="24"/>
          <w:szCs w:val="24"/>
          <w:lang w:eastAsia="pl-PL"/>
        </w:rPr>
        <w:t>) </w:t>
      </w:r>
      <w:r w:rsidRPr="00BF4165">
        <w:rPr>
          <w:rFonts w:ascii="Times New Roman" w:eastAsia="Times New Roman" w:hAnsi="Times New Roman" w:cs="Times New Roman"/>
          <w:color w:val="000000"/>
          <w:sz w:val="24"/>
          <w:szCs w:val="24"/>
          <w:lang w:eastAsia="pl-PL"/>
        </w:rPr>
        <w:br/>
        <w:t xml:space="preserve">Tak (podstawa wykluczenia określona w art. 24 ust. 5 pkt 2 ustawy </w:t>
      </w:r>
      <w:proofErr w:type="spellStart"/>
      <w:r w:rsidRPr="00BF4165">
        <w:rPr>
          <w:rFonts w:ascii="Times New Roman" w:eastAsia="Times New Roman" w:hAnsi="Times New Roman" w:cs="Times New Roman"/>
          <w:color w:val="000000"/>
          <w:sz w:val="24"/>
          <w:szCs w:val="24"/>
          <w:lang w:eastAsia="pl-PL"/>
        </w:rPr>
        <w:t>Pzp</w:t>
      </w:r>
      <w:proofErr w:type="spellEnd"/>
      <w:r w:rsidRPr="00BF4165">
        <w:rPr>
          <w:rFonts w:ascii="Times New Roman" w:eastAsia="Times New Roman" w:hAnsi="Times New Roman" w:cs="Times New Roman"/>
          <w:color w:val="000000"/>
          <w:sz w:val="24"/>
          <w:szCs w:val="24"/>
          <w:lang w:eastAsia="pl-PL"/>
        </w:rPr>
        <w:t>)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t xml:space="preserve">Tak (podstawa wykluczenia określona w art. 24 ust. 5 pkt 4 ustawy </w:t>
      </w:r>
      <w:proofErr w:type="spellStart"/>
      <w:r w:rsidRPr="00BF4165">
        <w:rPr>
          <w:rFonts w:ascii="Times New Roman" w:eastAsia="Times New Roman" w:hAnsi="Times New Roman" w:cs="Times New Roman"/>
          <w:color w:val="000000"/>
          <w:sz w:val="24"/>
          <w:szCs w:val="24"/>
          <w:lang w:eastAsia="pl-PL"/>
        </w:rPr>
        <w:t>Pzp</w:t>
      </w:r>
      <w:proofErr w:type="spellEnd"/>
      <w:r w:rsidRPr="00BF4165">
        <w:rPr>
          <w:rFonts w:ascii="Times New Roman" w:eastAsia="Times New Roman" w:hAnsi="Times New Roman" w:cs="Times New Roman"/>
          <w:color w:val="000000"/>
          <w:sz w:val="24"/>
          <w:szCs w:val="24"/>
          <w:lang w:eastAsia="pl-PL"/>
        </w:rPr>
        <w:t>)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t xml:space="preserve">Tak (podstawa wykluczenia określona w art. 24 ust. 5 pkt 8 ustawy </w:t>
      </w:r>
      <w:proofErr w:type="spellStart"/>
      <w:r w:rsidRPr="00BF4165">
        <w:rPr>
          <w:rFonts w:ascii="Times New Roman" w:eastAsia="Times New Roman" w:hAnsi="Times New Roman" w:cs="Times New Roman"/>
          <w:color w:val="000000"/>
          <w:sz w:val="24"/>
          <w:szCs w:val="24"/>
          <w:lang w:eastAsia="pl-PL"/>
        </w:rPr>
        <w:t>Pzp</w:t>
      </w:r>
      <w:proofErr w:type="spellEnd"/>
      <w:r w:rsidRPr="00BF4165">
        <w:rPr>
          <w:rFonts w:ascii="Times New Roman" w:eastAsia="Times New Roman" w:hAnsi="Times New Roman" w:cs="Times New Roman"/>
          <w:color w:val="000000"/>
          <w:sz w:val="24"/>
          <w:szCs w:val="24"/>
          <w:lang w:eastAsia="pl-PL"/>
        </w:rPr>
        <w:t>) </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 </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b/>
          <w:bCs/>
          <w:color w:val="000000"/>
          <w:sz w:val="24"/>
          <w:szCs w:val="24"/>
          <w:lang w:eastAsia="pl-PL"/>
        </w:rPr>
        <w:t>Oświadczenie o niepodleganiu wykluczeniu oraz spełnianiu warunków udziału w postępowaniu </w:t>
      </w:r>
      <w:r w:rsidRPr="00BF4165">
        <w:rPr>
          <w:rFonts w:ascii="Times New Roman" w:eastAsia="Times New Roman" w:hAnsi="Times New Roman" w:cs="Times New Roman"/>
          <w:color w:val="000000"/>
          <w:sz w:val="24"/>
          <w:szCs w:val="24"/>
          <w:lang w:eastAsia="pl-PL"/>
        </w:rPr>
        <w:br/>
        <w:t>Tak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Oświadczenie o spełnianiu kryteriów selekcji </w:t>
      </w:r>
      <w:r w:rsidRPr="00BF4165">
        <w:rPr>
          <w:rFonts w:ascii="Times New Roman" w:eastAsia="Times New Roman" w:hAnsi="Times New Roman" w:cs="Times New Roman"/>
          <w:color w:val="000000"/>
          <w:sz w:val="24"/>
          <w:szCs w:val="24"/>
          <w:lang w:eastAsia="pl-PL"/>
        </w:rPr>
        <w:br/>
        <w:t>Nie</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b/>
          <w:bCs/>
          <w:color w:val="000000"/>
          <w:sz w:val="24"/>
          <w:szCs w:val="24"/>
          <w:lang w:eastAsia="pl-PL"/>
        </w:rPr>
        <w:t>III.4) WYKAZ OŚWIADCZEŃ LUB DOKUMENTÓW , SKŁADANYCH PRZEZ WYKONAWCĘ W POSTĘPOWANIU NA WEZWANIE ZAMAWIAJACEGO W CELU POTWIERDZENIA OKOLICZNOŚCI, O KTÓRYCH MOWA W ART. 25 UST. 1 PKT 3 USTAWY PZP: </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b) zaświadczenie właściwego naczelnika urzędu skarbowego potwierdzającego, że wykonawca </w:t>
      </w:r>
      <w:r w:rsidRPr="00BF4165">
        <w:rPr>
          <w:rFonts w:ascii="Times New Roman" w:eastAsia="Times New Roman" w:hAnsi="Times New Roman" w:cs="Times New Roman"/>
          <w:color w:val="000000"/>
          <w:sz w:val="24"/>
          <w:szCs w:val="24"/>
          <w:lang w:eastAsia="pl-PL"/>
        </w:rPr>
        <w:lastRenderedPageBreak/>
        <w:t xml:space="preserve">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przetłumaczone na język polski. c) Zaświadczenie właściwej terenowej jednostki organizacyjnej Zakładu Ubezpieczeń Społecznych lub Kasy Rolniczego Ubezpieczenia Społecznego albo innego dokumentu potwierdzającego, ze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Jeżeli Wykonawca polega na zdolnościach lub sytuacji innych podmiotów w celu potwierdzenia spełniania warunków udziału w postępowaniu, Zamawiający zażąda od Wykonawcy przedstawienia ww. dokumentów także dla tych podmiotów. d) 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 a w przypadku dokumentów, o których mowa pod lit. b-c dokumenty, iż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e) Jeżeli w kraju, w którym wykonawca ma siedzibę lub miejsce zamieszkania lub miejsce zamieszkania ma osoba, której dokument dotyczy, nie wydaje się dokumentów, o których mowa pod. lit. a - c), zastępuje się je dokumentem zawierającym odpowiednio oświadczenie wykonawcy, ze wskazaniem osoby albo osób uprawnionych do jego reprezentacji, lub oświadczenie osoby, której dokument miał dotyczyć, </w:t>
      </w:r>
      <w:r w:rsidRPr="00BF4165">
        <w:rPr>
          <w:rFonts w:ascii="Times New Roman" w:eastAsia="Times New Roman" w:hAnsi="Times New Roman" w:cs="Times New Roman"/>
          <w:color w:val="000000"/>
          <w:sz w:val="24"/>
          <w:szCs w:val="24"/>
          <w:lang w:eastAsia="pl-PL"/>
        </w:rPr>
        <w:lastRenderedPageBreak/>
        <w:t>złożone przed notariuszem lub przed organem sądowym, administracyjnym albo organem samorządu zawodowego lub gospodarczego właściwym ze względu na siedzibę lub miejsce zamieszkania wykonawcy lub miejsce zamieszkania tej osoby. Dokumenty sporządzone w języku obcym są składane wraz z tłumaczeniem na język polski.</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b/>
          <w:bCs/>
          <w:color w:val="000000"/>
          <w:sz w:val="24"/>
          <w:szCs w:val="24"/>
          <w:lang w:eastAsia="pl-PL"/>
        </w:rPr>
        <w:t>III.5) WYKAZ OŚWIADCZEŃ LUB DOKUMENTÓW SKŁADANYCH PRZEZ WYKONAWCĘ W POSTĘPOWANIU NA WEZWANIE ZAMAWIAJACEGO W CELU POTWIERDZENIA OKOLICZNOŚCI, O KTÓRYCH MOWA W ART. 25 UST. 1 PKT 1 USTAWY PZP </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b/>
          <w:bCs/>
          <w:color w:val="000000"/>
          <w:sz w:val="24"/>
          <w:szCs w:val="24"/>
          <w:lang w:eastAsia="pl-PL"/>
        </w:rPr>
        <w:t>III.5.1) W ZAKRESIE SPEŁNIANIA WARUNKÓW UDZIAŁU W POSTĘPOWANIU:</w:t>
      </w:r>
      <w:r w:rsidRPr="00BF4165">
        <w:rPr>
          <w:rFonts w:ascii="Times New Roman" w:eastAsia="Times New Roman" w:hAnsi="Times New Roman" w:cs="Times New Roman"/>
          <w:color w:val="000000"/>
          <w:sz w:val="24"/>
          <w:szCs w:val="24"/>
          <w:lang w:eastAsia="pl-PL"/>
        </w:rPr>
        <w:t> </w:t>
      </w:r>
      <w:r w:rsidRPr="00BF4165">
        <w:rPr>
          <w:rFonts w:ascii="Times New Roman" w:eastAsia="Times New Roman" w:hAnsi="Times New Roman" w:cs="Times New Roman"/>
          <w:color w:val="000000"/>
          <w:sz w:val="24"/>
          <w:szCs w:val="24"/>
          <w:lang w:eastAsia="pl-PL"/>
        </w:rPr>
        <w:br/>
        <w:t xml:space="preserve">a) informacji banku lub spółdzielczej kasy oszczędnościowo-kredytowej potwierdzającej wysokość posiadanych środków finansowych lub zdolność kredytową Wykonawcy, w okresie nie wcześniejszym niż 1 miesiąc przed upływem terminu składania ofert, b)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stanowi załącznik nr 6 do SIWZ;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załącznik nr 7 do SIWZ; d) zobowiązania lub innych dokumentów potwierdzających udostępnienie zasobów przez inne podmioty (jeżeli dotyczy), z których musi bezspornie i jednoznacznie wynikać w szczególności: - zakres </w:t>
      </w:r>
      <w:r w:rsidRPr="00BF4165">
        <w:rPr>
          <w:rFonts w:ascii="Times New Roman" w:eastAsia="Times New Roman" w:hAnsi="Times New Roman" w:cs="Times New Roman"/>
          <w:color w:val="000000"/>
          <w:sz w:val="24"/>
          <w:szCs w:val="24"/>
          <w:lang w:eastAsia="pl-PL"/>
        </w:rPr>
        <w:lastRenderedPageBreak/>
        <w:t>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III.5.2) W ZAKRESIE KRYTERIÓW SELEKCJI:</w:t>
      </w:r>
      <w:r w:rsidRPr="00BF4165">
        <w:rPr>
          <w:rFonts w:ascii="Times New Roman" w:eastAsia="Times New Roman" w:hAnsi="Times New Roman" w:cs="Times New Roman"/>
          <w:color w:val="000000"/>
          <w:sz w:val="24"/>
          <w:szCs w:val="24"/>
          <w:lang w:eastAsia="pl-PL"/>
        </w:rPr>
        <w:t> </w:t>
      </w:r>
      <w:r w:rsidRPr="00BF4165">
        <w:rPr>
          <w:rFonts w:ascii="Times New Roman" w:eastAsia="Times New Roman" w:hAnsi="Times New Roman" w:cs="Times New Roman"/>
          <w:color w:val="000000"/>
          <w:sz w:val="24"/>
          <w:szCs w:val="24"/>
          <w:lang w:eastAsia="pl-PL"/>
        </w:rPr>
        <w:br/>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 </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b/>
          <w:bCs/>
          <w:color w:val="000000"/>
          <w:sz w:val="24"/>
          <w:szCs w:val="24"/>
          <w:lang w:eastAsia="pl-PL"/>
        </w:rPr>
        <w:t>III.7) INNE DOKUMENTY NIE WYMIENIONE W pkt III.3) - III.6)</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t>Załącznik nr 3 wzór formularza ofertowego, Załącznik nr 10a wzór umowy – dot. zadania nr 1, Załącznik nr 10b wzór umowy – dot. zadania nr 2, Załącznik nr 10c wzór umowy – dot. zadania nr 3, pełnomocnictwo jeżeli dotyczy</w:t>
      </w:r>
    </w:p>
    <w:p w:rsidR="00BF4165" w:rsidRPr="00BF4165" w:rsidRDefault="00BF4165" w:rsidP="00BF4165">
      <w:pPr>
        <w:spacing w:after="0" w:line="450" w:lineRule="atLeast"/>
        <w:rPr>
          <w:rFonts w:ascii="Times New Roman" w:eastAsia="Times New Roman" w:hAnsi="Times New Roman" w:cs="Times New Roman"/>
          <w:b/>
          <w:bCs/>
          <w:color w:val="000000"/>
          <w:sz w:val="24"/>
          <w:szCs w:val="24"/>
          <w:lang w:eastAsia="pl-PL"/>
        </w:rPr>
      </w:pPr>
      <w:r w:rsidRPr="00BF4165">
        <w:rPr>
          <w:rFonts w:ascii="Times New Roman" w:eastAsia="Times New Roman" w:hAnsi="Times New Roman" w:cs="Times New Roman"/>
          <w:b/>
          <w:bCs/>
          <w:color w:val="000000"/>
          <w:sz w:val="24"/>
          <w:szCs w:val="24"/>
          <w:u w:val="single"/>
          <w:lang w:eastAsia="pl-PL"/>
        </w:rPr>
        <w:t>SEKCJA IV: PROCEDURA</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b/>
          <w:bCs/>
          <w:color w:val="000000"/>
          <w:sz w:val="24"/>
          <w:szCs w:val="24"/>
          <w:lang w:eastAsia="pl-PL"/>
        </w:rPr>
        <w:t>IV.1) OPIS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IV.1.1) Tryb udzielenia zamówienia: </w:t>
      </w:r>
      <w:r w:rsidRPr="00BF4165">
        <w:rPr>
          <w:rFonts w:ascii="Times New Roman" w:eastAsia="Times New Roman" w:hAnsi="Times New Roman" w:cs="Times New Roman"/>
          <w:color w:val="000000"/>
          <w:sz w:val="24"/>
          <w:szCs w:val="24"/>
          <w:lang w:eastAsia="pl-PL"/>
        </w:rPr>
        <w:t>Przetarg nieograniczony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IV.1.2) Zamawiający żąda wniesienia wadium:</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t>Tak </w:t>
      </w:r>
      <w:r w:rsidRPr="00BF4165">
        <w:rPr>
          <w:rFonts w:ascii="Times New Roman" w:eastAsia="Times New Roman" w:hAnsi="Times New Roman" w:cs="Times New Roman"/>
          <w:color w:val="000000"/>
          <w:sz w:val="24"/>
          <w:szCs w:val="24"/>
          <w:lang w:eastAsia="pl-PL"/>
        </w:rPr>
        <w:br/>
        <w:t>Informacja na temat wadium </w:t>
      </w:r>
      <w:r w:rsidRPr="00BF4165">
        <w:rPr>
          <w:rFonts w:ascii="Times New Roman" w:eastAsia="Times New Roman" w:hAnsi="Times New Roman" w:cs="Times New Roman"/>
          <w:color w:val="000000"/>
          <w:sz w:val="24"/>
          <w:szCs w:val="24"/>
          <w:lang w:eastAsia="pl-PL"/>
        </w:rPr>
        <w:br/>
        <w:t xml:space="preserve">1. Zamawiający wymaga wniesienia wadium w wysokości 11.000,00 zł (jedenaście tysięcy złotych 00/100) – w przypadku złożenia oferty na zadanie nr 1; w wysokości 10.000,00 zł (dziesięć tysięcy złotych 00/100) – w przypadku złożenia oferty na zadanie nr 2, w wysokości 1.000,00 zł (jednego tysiąca złotych 00/100) – w przypadku złożenia oferty na zadanie nr 3, w przypadku złożenia oferty na dwa lub trzy zadania – suma powyższych kwot. W przypadku składania wadium w formie niepieniężnej wymaga się złożenia wadium dla każdej części oddzielnie lub wyraźnego wskazania w treści dokumentu wadialnego, że dotyczy ono danej części zamówienia. 2. Wadium wnosi się pod rygorem wykluczenia z postępowania przed upływem terminu składania ofert, w jednej lub kilku z niżej wymienionych form: 1) w </w:t>
      </w:r>
      <w:r w:rsidRPr="00BF4165">
        <w:rPr>
          <w:rFonts w:ascii="Times New Roman" w:eastAsia="Times New Roman" w:hAnsi="Times New Roman" w:cs="Times New Roman"/>
          <w:color w:val="000000"/>
          <w:sz w:val="24"/>
          <w:szCs w:val="24"/>
          <w:lang w:eastAsia="pl-PL"/>
        </w:rPr>
        <w:lastRenderedPageBreak/>
        <w:t>pieniądzu, przelewem na rachunek bankowy: 89 8951 0009 1300 2176 2000 0040 Bank Spółdzielczy Czarnków /O Lubasz; 2) poręczeniach bankowych lub poręczeniach spółdzielczej kasy oszczędnościowo-kredytowej, z tym że poręczenie kasy jest zawsze poręczeniem pieniężnym; 3) gwarancjach bankowych; 4) gwarancjach ubezpieczeniowych; 5) w poręczeniach udzielanych przez podmioty, o których mowa w art. 6 b ust. 5 pkt. 2 ustawy z dnia 9 listopada 2000 r. o utworzeniu Polskiej Agencji Rozwoju Przedsiębiorczości (Dz. U. Nr 109, poz. 1158 ze zm.). 3. Wadium w formie niepieniężnej należy złożyć w kasie Urzędu Gminy Lubasz. 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 Dokument ten musi również zawierać termin obowiązywania poręczenia lub gwarancji, przy czym termin ten nie może być krótszy niż termin związania ofertą. 4. Wykonawca, którego oferta została wybrana, traci wadium wraz z odsetkami na rzecz Zamawiającego zgodnie z przesłankami art. 46 ust. 5 ustawy, pozostali Wykonawcy zgodnie z przesłankami art. 46 ust. 4a ustawy. 5. Zasady zwrotu wadium reguluje art. 46 ustawy.</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IV.1.3) Przewiduje się udzielenie zaliczek na poczet wykonania zamówienia:</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t>Nie </w:t>
      </w:r>
      <w:r w:rsidRPr="00BF4165">
        <w:rPr>
          <w:rFonts w:ascii="Times New Roman" w:eastAsia="Times New Roman" w:hAnsi="Times New Roman" w:cs="Times New Roman"/>
          <w:color w:val="000000"/>
          <w:sz w:val="24"/>
          <w:szCs w:val="24"/>
          <w:lang w:eastAsia="pl-PL"/>
        </w:rPr>
        <w:br/>
        <w:t>Należy podać informacje na temat udzielania zaliczek: </w:t>
      </w:r>
      <w:r w:rsidRPr="00BF4165">
        <w:rPr>
          <w:rFonts w:ascii="Times New Roman" w:eastAsia="Times New Roman" w:hAnsi="Times New Roman" w:cs="Times New Roman"/>
          <w:color w:val="000000"/>
          <w:sz w:val="24"/>
          <w:szCs w:val="24"/>
          <w:lang w:eastAsia="pl-PL"/>
        </w:rPr>
        <w:br/>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t>Nie </w:t>
      </w:r>
      <w:r w:rsidRPr="00BF4165">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 </w:t>
      </w:r>
      <w:r w:rsidRPr="00BF4165">
        <w:rPr>
          <w:rFonts w:ascii="Times New Roman" w:eastAsia="Times New Roman" w:hAnsi="Times New Roman" w:cs="Times New Roman"/>
          <w:color w:val="000000"/>
          <w:sz w:val="24"/>
          <w:szCs w:val="24"/>
          <w:lang w:eastAsia="pl-PL"/>
        </w:rPr>
        <w:br/>
        <w:t>Nie </w:t>
      </w:r>
      <w:r w:rsidRPr="00BF4165">
        <w:rPr>
          <w:rFonts w:ascii="Times New Roman" w:eastAsia="Times New Roman" w:hAnsi="Times New Roman" w:cs="Times New Roman"/>
          <w:color w:val="000000"/>
          <w:sz w:val="24"/>
          <w:szCs w:val="24"/>
          <w:lang w:eastAsia="pl-PL"/>
        </w:rPr>
        <w:br/>
        <w:t>Informacje dodatkowe: </w:t>
      </w:r>
      <w:r w:rsidRPr="00BF4165">
        <w:rPr>
          <w:rFonts w:ascii="Times New Roman" w:eastAsia="Times New Roman" w:hAnsi="Times New Roman" w:cs="Times New Roman"/>
          <w:color w:val="000000"/>
          <w:sz w:val="24"/>
          <w:szCs w:val="24"/>
          <w:lang w:eastAsia="pl-PL"/>
        </w:rPr>
        <w:br/>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lastRenderedPageBreak/>
        <w:br/>
      </w:r>
      <w:r w:rsidRPr="00BF4165">
        <w:rPr>
          <w:rFonts w:ascii="Times New Roman" w:eastAsia="Times New Roman" w:hAnsi="Times New Roman" w:cs="Times New Roman"/>
          <w:b/>
          <w:bCs/>
          <w:color w:val="000000"/>
          <w:sz w:val="24"/>
          <w:szCs w:val="24"/>
          <w:lang w:eastAsia="pl-PL"/>
        </w:rPr>
        <w:t>IV.1.5.) Wymaga się złożenia oferty wariantowej:</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t>Nie </w:t>
      </w:r>
      <w:r w:rsidRPr="00BF4165">
        <w:rPr>
          <w:rFonts w:ascii="Times New Roman" w:eastAsia="Times New Roman" w:hAnsi="Times New Roman" w:cs="Times New Roman"/>
          <w:color w:val="000000"/>
          <w:sz w:val="24"/>
          <w:szCs w:val="24"/>
          <w:lang w:eastAsia="pl-PL"/>
        </w:rPr>
        <w:br/>
        <w:t>Dopuszcza się złożenie oferty wariantowej </w:t>
      </w:r>
      <w:r w:rsidRPr="00BF4165">
        <w:rPr>
          <w:rFonts w:ascii="Times New Roman" w:eastAsia="Times New Roman" w:hAnsi="Times New Roman" w:cs="Times New Roman"/>
          <w:color w:val="000000"/>
          <w:sz w:val="24"/>
          <w:szCs w:val="24"/>
          <w:lang w:eastAsia="pl-PL"/>
        </w:rPr>
        <w:br/>
        <w:t>Nie </w:t>
      </w:r>
      <w:r w:rsidRPr="00BF4165">
        <w:rPr>
          <w:rFonts w:ascii="Times New Roman" w:eastAsia="Times New Roman" w:hAnsi="Times New Roman" w:cs="Times New Roman"/>
          <w:color w:val="000000"/>
          <w:sz w:val="24"/>
          <w:szCs w:val="24"/>
          <w:lang w:eastAsia="pl-PL"/>
        </w:rPr>
        <w:br/>
        <w:t>Złożenie oferty wariantowej dopuszcza się tylko z jednoczesnym złożeniem oferty zasadniczej: </w:t>
      </w:r>
      <w:r w:rsidRPr="00BF4165">
        <w:rPr>
          <w:rFonts w:ascii="Times New Roman" w:eastAsia="Times New Roman" w:hAnsi="Times New Roman" w:cs="Times New Roman"/>
          <w:color w:val="000000"/>
          <w:sz w:val="24"/>
          <w:szCs w:val="24"/>
          <w:lang w:eastAsia="pl-PL"/>
        </w:rPr>
        <w:br/>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IV.1.6) Przewidywana liczba wykonawców, którzy zostaną zaproszeni do udziału w postępowaniu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t>Liczba wykonawców   </w:t>
      </w:r>
      <w:r w:rsidRPr="00BF4165">
        <w:rPr>
          <w:rFonts w:ascii="Times New Roman" w:eastAsia="Times New Roman" w:hAnsi="Times New Roman" w:cs="Times New Roman"/>
          <w:color w:val="000000"/>
          <w:sz w:val="24"/>
          <w:szCs w:val="24"/>
          <w:lang w:eastAsia="pl-PL"/>
        </w:rPr>
        <w:br/>
        <w:t>Przewidywana minimalna liczba wykonawców </w:t>
      </w:r>
      <w:r w:rsidRPr="00BF4165">
        <w:rPr>
          <w:rFonts w:ascii="Times New Roman" w:eastAsia="Times New Roman" w:hAnsi="Times New Roman" w:cs="Times New Roman"/>
          <w:color w:val="000000"/>
          <w:sz w:val="24"/>
          <w:szCs w:val="24"/>
          <w:lang w:eastAsia="pl-PL"/>
        </w:rPr>
        <w:br/>
        <w:t>Maksymalna liczba wykonawców   </w:t>
      </w:r>
      <w:r w:rsidRPr="00BF4165">
        <w:rPr>
          <w:rFonts w:ascii="Times New Roman" w:eastAsia="Times New Roman" w:hAnsi="Times New Roman" w:cs="Times New Roman"/>
          <w:color w:val="000000"/>
          <w:sz w:val="24"/>
          <w:szCs w:val="24"/>
          <w:lang w:eastAsia="pl-PL"/>
        </w:rPr>
        <w:br/>
        <w:t>Kryteria selekcji wykonawców: </w:t>
      </w:r>
      <w:r w:rsidRPr="00BF4165">
        <w:rPr>
          <w:rFonts w:ascii="Times New Roman" w:eastAsia="Times New Roman" w:hAnsi="Times New Roman" w:cs="Times New Roman"/>
          <w:color w:val="000000"/>
          <w:sz w:val="24"/>
          <w:szCs w:val="24"/>
          <w:lang w:eastAsia="pl-PL"/>
        </w:rPr>
        <w:br/>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IV.1.7) Informacje na temat umowy ramowej lub dynamicznego systemu zakupów:</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t>Umowa ramowa będzie zawarta: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t>Czy przewiduje się ograniczenie liczby uczestników umowy ramowej: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t>Przewidziana maksymalna liczba uczestników umowy ramowej: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t>Informacje dodatkowe: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t>Zamówienie obejmuje ustanowienie dynamicznego systemu zakupów: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t xml:space="preserve">Adres strony internetowej, na której będą zamieszczone dodatkowe informacje dotyczące </w:t>
      </w:r>
      <w:r w:rsidRPr="00BF4165">
        <w:rPr>
          <w:rFonts w:ascii="Times New Roman" w:eastAsia="Times New Roman" w:hAnsi="Times New Roman" w:cs="Times New Roman"/>
          <w:color w:val="000000"/>
          <w:sz w:val="24"/>
          <w:szCs w:val="24"/>
          <w:lang w:eastAsia="pl-PL"/>
        </w:rPr>
        <w:lastRenderedPageBreak/>
        <w:t>dynamicznego systemu zakupów: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t>Informacje dodatkowe: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t>W ramach umowy ramowej/dynamicznego systemu zakupów dopuszcza się złożenie ofert w formie katalogów elektronicznych: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t>Przewiduje się pobranie ze złożonych katalogów elektronicznych informacji potrzebnych do sporządzenia ofert w ramach umowy ramowej/dynamicznego systemu zakupów: </w:t>
      </w:r>
      <w:r w:rsidRPr="00BF4165">
        <w:rPr>
          <w:rFonts w:ascii="Times New Roman" w:eastAsia="Times New Roman" w:hAnsi="Times New Roman" w:cs="Times New Roman"/>
          <w:color w:val="000000"/>
          <w:sz w:val="24"/>
          <w:szCs w:val="24"/>
          <w:lang w:eastAsia="pl-PL"/>
        </w:rPr>
        <w:br/>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IV.1.8) Aukcja elektroniczna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Przewidziane jest przeprowadzenie aukcji elektronicznej </w:t>
      </w:r>
      <w:r w:rsidRPr="00BF4165">
        <w:rPr>
          <w:rFonts w:ascii="Times New Roman" w:eastAsia="Times New Roman" w:hAnsi="Times New Roman" w:cs="Times New Roman"/>
          <w:i/>
          <w:iCs/>
          <w:color w:val="000000"/>
          <w:sz w:val="24"/>
          <w:szCs w:val="24"/>
          <w:lang w:eastAsia="pl-PL"/>
        </w:rPr>
        <w:t>(przetarg nieograniczony, przetarg ograniczony, negocjacje z ogłoszeniem) </w:t>
      </w:r>
      <w:r w:rsidRPr="00BF4165">
        <w:rPr>
          <w:rFonts w:ascii="Times New Roman" w:eastAsia="Times New Roman" w:hAnsi="Times New Roman" w:cs="Times New Roman"/>
          <w:color w:val="000000"/>
          <w:sz w:val="24"/>
          <w:szCs w:val="24"/>
          <w:lang w:eastAsia="pl-PL"/>
        </w:rPr>
        <w:t>Nie </w:t>
      </w:r>
      <w:r w:rsidRPr="00BF4165">
        <w:rPr>
          <w:rFonts w:ascii="Times New Roman" w:eastAsia="Times New Roman" w:hAnsi="Times New Roman" w:cs="Times New Roman"/>
          <w:color w:val="000000"/>
          <w:sz w:val="24"/>
          <w:szCs w:val="24"/>
          <w:lang w:eastAsia="pl-PL"/>
        </w:rPr>
        <w:br/>
        <w:t>Należy podać adres strony internetowej, na której aukcja będzie prowadzona: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Należy wskazać elementy, których wartości będą przedmiotem aukcji elektronicznej: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BF4165">
        <w:rPr>
          <w:rFonts w:ascii="Times New Roman" w:eastAsia="Times New Roman" w:hAnsi="Times New Roman" w:cs="Times New Roman"/>
          <w:color w:val="000000"/>
          <w:sz w:val="24"/>
          <w:szCs w:val="24"/>
          <w:lang w:eastAsia="pl-PL"/>
        </w:rPr>
        <w:t>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t>Należy podać, które informacje zostaną udostępnione wykonawcom w trakcie aukcji elektronicznej oraz jaki będzie termin ich udostępnienia: </w:t>
      </w:r>
      <w:r w:rsidRPr="00BF4165">
        <w:rPr>
          <w:rFonts w:ascii="Times New Roman" w:eastAsia="Times New Roman" w:hAnsi="Times New Roman" w:cs="Times New Roman"/>
          <w:color w:val="000000"/>
          <w:sz w:val="24"/>
          <w:szCs w:val="24"/>
          <w:lang w:eastAsia="pl-PL"/>
        </w:rPr>
        <w:br/>
        <w:t>Informacje dotyczące przebiegu aukcji elektronicznej: </w:t>
      </w:r>
      <w:r w:rsidRPr="00BF4165">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 </w:t>
      </w:r>
      <w:r w:rsidRPr="00BF4165">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 </w:t>
      </w:r>
      <w:r w:rsidRPr="00BF4165">
        <w:rPr>
          <w:rFonts w:ascii="Times New Roman" w:eastAsia="Times New Roman" w:hAnsi="Times New Roman" w:cs="Times New Roman"/>
          <w:color w:val="000000"/>
          <w:sz w:val="24"/>
          <w:szCs w:val="24"/>
          <w:lang w:eastAsia="pl-PL"/>
        </w:rPr>
        <w:br/>
        <w:t>Wymagania dotyczące rejestracji i identyfikacji wykonawców w aukcji elektronicznej: </w:t>
      </w:r>
      <w:r w:rsidRPr="00BF4165">
        <w:rPr>
          <w:rFonts w:ascii="Times New Roman" w:eastAsia="Times New Roman" w:hAnsi="Times New Roman" w:cs="Times New Roman"/>
          <w:color w:val="000000"/>
          <w:sz w:val="24"/>
          <w:szCs w:val="24"/>
          <w:lang w:eastAsia="pl-PL"/>
        </w:rPr>
        <w:br/>
        <w:t>Informacje o liczbie etapów aukcji elektronicznej i czasie ich trwania:</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br/>
        <w:t>Czas trwania: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lastRenderedPageBreak/>
        <w:br/>
        <w:t>Czy wykonawcy, którzy nie złożyli nowych postąpień, zostaną zakwalifikowani do następnego etapu: </w:t>
      </w:r>
      <w:r w:rsidRPr="00BF4165">
        <w:rPr>
          <w:rFonts w:ascii="Times New Roman" w:eastAsia="Times New Roman" w:hAnsi="Times New Roman" w:cs="Times New Roman"/>
          <w:color w:val="000000"/>
          <w:sz w:val="24"/>
          <w:szCs w:val="24"/>
          <w:lang w:eastAsia="pl-PL"/>
        </w:rPr>
        <w:br/>
        <w:t>Warunki zamknięcia aukcji elektronicznej: </w:t>
      </w:r>
      <w:r w:rsidRPr="00BF4165">
        <w:rPr>
          <w:rFonts w:ascii="Times New Roman" w:eastAsia="Times New Roman" w:hAnsi="Times New Roman" w:cs="Times New Roman"/>
          <w:color w:val="000000"/>
          <w:sz w:val="24"/>
          <w:szCs w:val="24"/>
          <w:lang w:eastAsia="pl-PL"/>
        </w:rPr>
        <w:br/>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IV.2) KRYTERIA OCENY OFERT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IV.2.1) Kryteria oceny ofert: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IV.2.2) Kryteria</w:t>
      </w:r>
      <w:r w:rsidRPr="00BF4165">
        <w:rPr>
          <w:rFonts w:ascii="Times New Roman" w:eastAsia="Times New Roman" w:hAnsi="Times New Roman"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BF4165" w:rsidRPr="00BF4165" w:rsidTr="00BF4165">
        <w:tc>
          <w:tcPr>
            <w:tcW w:w="0" w:type="auto"/>
            <w:tcBorders>
              <w:top w:val="single" w:sz="6" w:space="0" w:color="000000"/>
              <w:left w:val="single" w:sz="6" w:space="0" w:color="000000"/>
              <w:bottom w:val="single" w:sz="6" w:space="0" w:color="000000"/>
              <w:right w:val="single" w:sz="6" w:space="0" w:color="000000"/>
            </w:tcBorders>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sz w:val="24"/>
                <w:szCs w:val="24"/>
                <w:lang w:eastAsia="pl-PL"/>
              </w:rPr>
              <w:t>Znaczenie</w:t>
            </w:r>
          </w:p>
        </w:tc>
      </w:tr>
      <w:tr w:rsidR="00BF4165" w:rsidRPr="00BF4165" w:rsidTr="00BF4165">
        <w:tc>
          <w:tcPr>
            <w:tcW w:w="0" w:type="auto"/>
            <w:tcBorders>
              <w:top w:val="single" w:sz="6" w:space="0" w:color="000000"/>
              <w:left w:val="single" w:sz="6" w:space="0" w:color="000000"/>
              <w:bottom w:val="single" w:sz="6" w:space="0" w:color="000000"/>
              <w:right w:val="single" w:sz="6" w:space="0" w:color="000000"/>
            </w:tcBorders>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sz w:val="24"/>
                <w:szCs w:val="24"/>
                <w:lang w:eastAsia="pl-PL"/>
              </w:rPr>
              <w:t>60,00</w:t>
            </w:r>
          </w:p>
        </w:tc>
      </w:tr>
      <w:tr w:rsidR="00BF4165" w:rsidRPr="00BF4165" w:rsidTr="00BF4165">
        <w:tc>
          <w:tcPr>
            <w:tcW w:w="0" w:type="auto"/>
            <w:tcBorders>
              <w:top w:val="single" w:sz="6" w:space="0" w:color="000000"/>
              <w:left w:val="single" w:sz="6" w:space="0" w:color="000000"/>
              <w:bottom w:val="single" w:sz="6" w:space="0" w:color="000000"/>
              <w:right w:val="single" w:sz="6" w:space="0" w:color="000000"/>
            </w:tcBorders>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sz w:val="24"/>
                <w:szCs w:val="24"/>
                <w:lang w:eastAsia="pl-PL"/>
              </w:rPr>
              <w:t>20,00</w:t>
            </w:r>
          </w:p>
        </w:tc>
      </w:tr>
      <w:tr w:rsidR="00BF4165" w:rsidRPr="00BF4165" w:rsidTr="00BF4165">
        <w:tc>
          <w:tcPr>
            <w:tcW w:w="0" w:type="auto"/>
            <w:tcBorders>
              <w:top w:val="single" w:sz="6" w:space="0" w:color="000000"/>
              <w:left w:val="single" w:sz="6" w:space="0" w:color="000000"/>
              <w:bottom w:val="single" w:sz="6" w:space="0" w:color="000000"/>
              <w:right w:val="single" w:sz="6" w:space="0" w:color="000000"/>
            </w:tcBorders>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sz w:val="24"/>
                <w:szCs w:val="24"/>
                <w:lang w:eastAsia="pl-PL"/>
              </w:rPr>
              <w:t>Termin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sz w:val="24"/>
                <w:szCs w:val="24"/>
                <w:lang w:eastAsia="pl-PL"/>
              </w:rPr>
              <w:t>20,00</w:t>
            </w:r>
          </w:p>
        </w:tc>
      </w:tr>
    </w:tbl>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BF4165">
        <w:rPr>
          <w:rFonts w:ascii="Times New Roman" w:eastAsia="Times New Roman" w:hAnsi="Times New Roman" w:cs="Times New Roman"/>
          <w:b/>
          <w:bCs/>
          <w:color w:val="000000"/>
          <w:sz w:val="24"/>
          <w:szCs w:val="24"/>
          <w:lang w:eastAsia="pl-PL"/>
        </w:rPr>
        <w:t>Pzp</w:t>
      </w:r>
      <w:proofErr w:type="spellEnd"/>
      <w:r w:rsidRPr="00BF4165">
        <w:rPr>
          <w:rFonts w:ascii="Times New Roman" w:eastAsia="Times New Roman" w:hAnsi="Times New Roman" w:cs="Times New Roman"/>
          <w:b/>
          <w:bCs/>
          <w:color w:val="000000"/>
          <w:sz w:val="24"/>
          <w:szCs w:val="24"/>
          <w:lang w:eastAsia="pl-PL"/>
        </w:rPr>
        <w:t> </w:t>
      </w:r>
      <w:r w:rsidRPr="00BF4165">
        <w:rPr>
          <w:rFonts w:ascii="Times New Roman" w:eastAsia="Times New Roman" w:hAnsi="Times New Roman" w:cs="Times New Roman"/>
          <w:color w:val="000000"/>
          <w:sz w:val="24"/>
          <w:szCs w:val="24"/>
          <w:lang w:eastAsia="pl-PL"/>
        </w:rPr>
        <w:t>(przetarg nieograniczony) </w:t>
      </w:r>
      <w:r w:rsidRPr="00BF4165">
        <w:rPr>
          <w:rFonts w:ascii="Times New Roman" w:eastAsia="Times New Roman" w:hAnsi="Times New Roman" w:cs="Times New Roman"/>
          <w:color w:val="000000"/>
          <w:sz w:val="24"/>
          <w:szCs w:val="24"/>
          <w:lang w:eastAsia="pl-PL"/>
        </w:rPr>
        <w:br/>
        <w:t>Tak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IV.3) Negocjacje z ogłoszeniem, dialog konkurencyjny, partnerstwo innowacyjne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IV.3.1) Informacje na temat negocjacji z ogłoszeniem</w:t>
      </w:r>
      <w:r w:rsidRPr="00BF4165">
        <w:rPr>
          <w:rFonts w:ascii="Times New Roman" w:eastAsia="Times New Roman" w:hAnsi="Times New Roman" w:cs="Times New Roman"/>
          <w:color w:val="000000"/>
          <w:sz w:val="24"/>
          <w:szCs w:val="24"/>
          <w:lang w:eastAsia="pl-PL"/>
        </w:rPr>
        <w:t> </w:t>
      </w:r>
      <w:r w:rsidRPr="00BF4165">
        <w:rPr>
          <w:rFonts w:ascii="Times New Roman" w:eastAsia="Times New Roman" w:hAnsi="Times New Roman" w:cs="Times New Roman"/>
          <w:color w:val="000000"/>
          <w:sz w:val="24"/>
          <w:szCs w:val="24"/>
          <w:lang w:eastAsia="pl-PL"/>
        </w:rPr>
        <w:br/>
        <w:t>Minimalne wymagania, które muszą spełniać wszystkie oferty: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t>Przewidziane jest zastrzeżenie prawa do udzielenia zamówienia na podstawie ofert wstępnych bez przeprowadzenia negocjacji </w:t>
      </w:r>
      <w:r w:rsidRPr="00BF4165">
        <w:rPr>
          <w:rFonts w:ascii="Times New Roman" w:eastAsia="Times New Roman" w:hAnsi="Times New Roman" w:cs="Times New Roman"/>
          <w:color w:val="000000"/>
          <w:sz w:val="24"/>
          <w:szCs w:val="24"/>
          <w:lang w:eastAsia="pl-PL"/>
        </w:rPr>
        <w:br/>
        <w:t>Przewidziany jest podział negocjacji na etapy w celu ograniczenia liczby ofert: </w:t>
      </w:r>
      <w:r w:rsidRPr="00BF4165">
        <w:rPr>
          <w:rFonts w:ascii="Times New Roman" w:eastAsia="Times New Roman" w:hAnsi="Times New Roman" w:cs="Times New Roman"/>
          <w:color w:val="000000"/>
          <w:sz w:val="24"/>
          <w:szCs w:val="24"/>
          <w:lang w:eastAsia="pl-PL"/>
        </w:rPr>
        <w:br/>
        <w:t>Należy podać informacje na temat etapów negocjacji (w tym liczbę etapów):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t>Informacje dodatkowe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IV.3.2) Informacje na temat dialogu konkurencyjnego</w:t>
      </w:r>
      <w:r w:rsidRPr="00BF4165">
        <w:rPr>
          <w:rFonts w:ascii="Times New Roman" w:eastAsia="Times New Roman" w:hAnsi="Times New Roman" w:cs="Times New Roman"/>
          <w:color w:val="000000"/>
          <w:sz w:val="24"/>
          <w:szCs w:val="24"/>
          <w:lang w:eastAsia="pl-PL"/>
        </w:rPr>
        <w:t> </w:t>
      </w:r>
      <w:r w:rsidRPr="00BF4165">
        <w:rPr>
          <w:rFonts w:ascii="Times New Roman" w:eastAsia="Times New Roman" w:hAnsi="Times New Roman" w:cs="Times New Roman"/>
          <w:color w:val="000000"/>
          <w:sz w:val="24"/>
          <w:szCs w:val="24"/>
          <w:lang w:eastAsia="pl-PL"/>
        </w:rPr>
        <w:br/>
        <w:t>Opis potrzeb i wymagań zamawiającego lub informacja o sposobie uzyskania tego opisu: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lastRenderedPageBreak/>
        <w:t>Informacja o wysokości nagród dla wykonawców, którzy podczas dialogu konkurencyjnego przedstawili rozwiązania stanowiące podstawę do składania ofert, jeżeli zamawiający przewiduje nagrody: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t>Wstępny harmonogram postępowania: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t>Podział dialogu na etapy w celu ograniczenia liczby rozwiązań: </w:t>
      </w:r>
      <w:r w:rsidRPr="00BF4165">
        <w:rPr>
          <w:rFonts w:ascii="Times New Roman" w:eastAsia="Times New Roman" w:hAnsi="Times New Roman" w:cs="Times New Roman"/>
          <w:color w:val="000000"/>
          <w:sz w:val="24"/>
          <w:szCs w:val="24"/>
          <w:lang w:eastAsia="pl-PL"/>
        </w:rPr>
        <w:br/>
        <w:t>Należy podać informacje na temat etapów dialogu: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t>Informacje dodatkowe: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IV.3.3) Informacje na temat partnerstwa innowacyjnego</w:t>
      </w:r>
      <w:r w:rsidRPr="00BF4165">
        <w:rPr>
          <w:rFonts w:ascii="Times New Roman" w:eastAsia="Times New Roman" w:hAnsi="Times New Roman" w:cs="Times New Roman"/>
          <w:color w:val="000000"/>
          <w:sz w:val="24"/>
          <w:szCs w:val="24"/>
          <w:lang w:eastAsia="pl-PL"/>
        </w:rPr>
        <w:t> </w:t>
      </w:r>
      <w:r w:rsidRPr="00BF4165">
        <w:rPr>
          <w:rFonts w:ascii="Times New Roman" w:eastAsia="Times New Roman" w:hAnsi="Times New Roman" w:cs="Times New Roman"/>
          <w:color w:val="000000"/>
          <w:sz w:val="24"/>
          <w:szCs w:val="24"/>
          <w:lang w:eastAsia="pl-PL"/>
        </w:rPr>
        <w:br/>
        <w:t>Elementy opisu przedmiotu zamówienia definiujące minimalne wymagania, którym muszą odpowiadać wszystkie oferty: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t>Podział negocjacji na etapy w celu ograniczeniu liczby ofert podlegających negocjacjom poprzez zastosowanie kryteriów oceny ofert wskazanych w specyfikacji istotnych warunków zamówienia: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t>Informacje dodatkowe: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IV.4) Licytacja elektroniczna </w:t>
      </w:r>
      <w:r w:rsidRPr="00BF4165">
        <w:rPr>
          <w:rFonts w:ascii="Times New Roman" w:eastAsia="Times New Roman" w:hAnsi="Times New Roman" w:cs="Times New Roman"/>
          <w:color w:val="000000"/>
          <w:sz w:val="24"/>
          <w:szCs w:val="24"/>
          <w:lang w:eastAsia="pl-PL"/>
        </w:rPr>
        <w:br/>
        <w:t>Adres strony internetowej, na której będzie prowadzona licytacja elektroniczna: </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t>Adres strony internetowej, na której jest dostępny opis przedmiotu zamówienia w licytacji elektronicznej: </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 </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t>Sposób postępowania w toku licytacji elektronicznej, w tym określenie minimalnych wysokości postąpień: </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t>Informacje o liczbie etapów licytacji elektronicznej i czasie ich trwania:</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lastRenderedPageBreak/>
        <w:t>Czas trwania: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t>Wykonawcy, którzy nie złożyli nowych postąpień, zostaną zakwalifikowani do następnego etapu:</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t>Termin składania wniosków o dopuszczenie do udziału w licytacji elektronicznej: </w:t>
      </w:r>
      <w:r w:rsidRPr="00BF4165">
        <w:rPr>
          <w:rFonts w:ascii="Times New Roman" w:eastAsia="Times New Roman" w:hAnsi="Times New Roman" w:cs="Times New Roman"/>
          <w:color w:val="000000"/>
          <w:sz w:val="24"/>
          <w:szCs w:val="24"/>
          <w:lang w:eastAsia="pl-PL"/>
        </w:rPr>
        <w:br/>
        <w:t>Data: godzina: </w:t>
      </w:r>
      <w:r w:rsidRPr="00BF4165">
        <w:rPr>
          <w:rFonts w:ascii="Times New Roman" w:eastAsia="Times New Roman" w:hAnsi="Times New Roman" w:cs="Times New Roman"/>
          <w:color w:val="000000"/>
          <w:sz w:val="24"/>
          <w:szCs w:val="24"/>
          <w:lang w:eastAsia="pl-PL"/>
        </w:rPr>
        <w:br/>
        <w:t>Termin otwarcia licytacji elektronicznej: </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t>Termin i warunki zamknięcia licytacji elektronicznej: </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br/>
        <w:t>Istotne dla stron postanowienia, które zostaną wprowadzone do treści zawieranej umowy w sprawie zamówienia publicznego, albo ogólne warunki umowy, albo wzór umowy: </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br/>
        <w:t>Wymagania dotyczące zabezpieczenia należytego wykonania umowy: </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br/>
        <w:t>Informacje dodatkowe: </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b/>
          <w:bCs/>
          <w:color w:val="000000"/>
          <w:sz w:val="24"/>
          <w:szCs w:val="24"/>
          <w:lang w:eastAsia="pl-PL"/>
        </w:rPr>
        <w:t>IV.5) ZMIANA UMOWY</w:t>
      </w:r>
      <w:r w:rsidRPr="00BF4165">
        <w:rPr>
          <w:rFonts w:ascii="Times New Roman" w:eastAsia="Times New Roman" w:hAnsi="Times New Roman" w:cs="Times New Roman"/>
          <w:color w:val="000000"/>
          <w:sz w:val="24"/>
          <w:szCs w:val="24"/>
          <w:lang w:eastAsia="pl-PL"/>
        </w:rPr>
        <w:t>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BF4165">
        <w:rPr>
          <w:rFonts w:ascii="Times New Roman" w:eastAsia="Times New Roman" w:hAnsi="Times New Roman" w:cs="Times New Roman"/>
          <w:color w:val="000000"/>
          <w:sz w:val="24"/>
          <w:szCs w:val="24"/>
          <w:lang w:eastAsia="pl-PL"/>
        </w:rPr>
        <w:t> Tak </w:t>
      </w:r>
      <w:r w:rsidRPr="00BF4165">
        <w:rPr>
          <w:rFonts w:ascii="Times New Roman" w:eastAsia="Times New Roman" w:hAnsi="Times New Roman" w:cs="Times New Roman"/>
          <w:color w:val="000000"/>
          <w:sz w:val="24"/>
          <w:szCs w:val="24"/>
          <w:lang w:eastAsia="pl-PL"/>
        </w:rPr>
        <w:br/>
        <w:t>Należy wskazać zakres, charakter zmian oraz warunki wprowadzenia zmian: </w:t>
      </w:r>
      <w:r w:rsidRPr="00BF4165">
        <w:rPr>
          <w:rFonts w:ascii="Times New Roman" w:eastAsia="Times New Roman" w:hAnsi="Times New Roman" w:cs="Times New Roman"/>
          <w:color w:val="000000"/>
          <w:sz w:val="24"/>
          <w:szCs w:val="24"/>
          <w:lang w:eastAsia="pl-PL"/>
        </w:rPr>
        <w:br/>
        <w:t xml:space="preserve">1. Zmiana umowy może nastąpić w przypadkach: 1) określonych ustawą – Prawo zamówień publicznych na zasadach określonych w art. 144 ust. 1 ustawy z dnia 29.01.2004 r. Prawo zamówień publicznych (Dz. U. z 2017 r., poz. 1579), 2) przewidzianych w niniejszej umowie. 2. Zmiany mogą być inicjowane przez Zamawiającego lub przez Wykonawcę. 3. Zmiany, o których mowa w ust. 1 pkt 2 mogą dotyczyć: 1) zastosowania innych niż przewidziane w dokumentacji projektowej technologii, materiałów, urządzeń oraz rozwiązań projektowych i funkcjonalnych w ramach zatwierdzonego projektu budowlanego, 2) aktualizacji rozwiązań projektowych z uwagi na postęp technologiczny, 3) zmiany rozwiązań projektowych z uwagi na wykryte w dokumentacji projektowej lub specyfikacji technicznej wykonania i odbioru robót wady lub usterki, 4) zmiany wymiarów, położenia lub wysokości części robót budowlanych, 5) zmiany w kolejności i terminach wykonywania robót budowlanych, 6) rezygnacji z wykonania części robót budowlanych, 7) zmiany stawki podatku od towarów i </w:t>
      </w:r>
      <w:r w:rsidRPr="00BF4165">
        <w:rPr>
          <w:rFonts w:ascii="Times New Roman" w:eastAsia="Times New Roman" w:hAnsi="Times New Roman" w:cs="Times New Roman"/>
          <w:color w:val="000000"/>
          <w:sz w:val="24"/>
          <w:szCs w:val="24"/>
          <w:lang w:eastAsia="pl-PL"/>
        </w:rPr>
        <w:lastRenderedPageBreak/>
        <w:t xml:space="preserve">usług – podatku VAT. 4. W przypadku gdy zmiany, o których mowa w ust. 3 proponuje Wykonawca, warunkiem ich dokonania jest złożenie przez Wykonawcę wniosku zawierającego: 1) opis propozycji zmiany, 2) uzasadnienie zmiany, 3) obliczenie kosztów finansowych zmiany, jeżeli zmiana będzie miała wpływ na wynagrodzenie Wykonawcy, 5. Jeżeli zmiany, o których mowa w ust. 3 wymagają zmiany dokumentacji projektowej, strona inicjująca zmianę przedstawia dokumentację zamienną zawierający opis proponowanych zmian z informacją o konieczności lub nie, zmiany pozwolenia na budowę oraz przedmiar robót i niezbędne rysunki. Projekt taki wymaga akceptacji i zatwierdzenia do realizacji przez Zamawiającego. 6. Zmiany, o których mowa w ust. 3 mogą zostać dokonane, jeżeli uzasadniają to zaistniałe niżej wymienione okoliczności: 1) korzyści materialne, organizacyjne, funkcjonalne lub eksploatacyjne skutkujące obniżeniem kosztu wykonania robót, obniżeniem kosztu eksploatacji (użytkowania) obiektu lub podniesieniem wydajności urządzeń oraz usprawnieniami w trakcie użytkowania obiektu, 2) zmiana obowiązujących przepisów, która nastąpiła w trakcie realizacji zamówienia mająca wpływ na wykonanie przedmiotu umowy, 3) podniesienie bezpieczeństwa wykonywania robót, 4) wady lub usterki dokumentacji projektowej, bez usunięcia których nie jest możliwa prawidłowa i zgodna ze sztuką budowlaną realizacja przedmiotu umowy, 5) opóźnienia, utrudnienia, zawieszenia robót lub przeszkody spowodowane przez Zamawiającego lub innego wykonawcę zatrudnionego przez Zamawiającego na terenie tej samej budowy, 6) zaistnienie nieprzewidzianych warunków uniemożliwiających realizację umowy: a) geologicznych polegających na wystąpieniu gruntów słabonośnych, zmienności warunków </w:t>
      </w:r>
      <w:proofErr w:type="spellStart"/>
      <w:r w:rsidRPr="00BF4165">
        <w:rPr>
          <w:rFonts w:ascii="Times New Roman" w:eastAsia="Times New Roman" w:hAnsi="Times New Roman" w:cs="Times New Roman"/>
          <w:color w:val="000000"/>
          <w:sz w:val="24"/>
          <w:szCs w:val="24"/>
          <w:lang w:eastAsia="pl-PL"/>
        </w:rPr>
        <w:t>geologiczno</w:t>
      </w:r>
      <w:proofErr w:type="spellEnd"/>
      <w:r w:rsidRPr="00BF4165">
        <w:rPr>
          <w:rFonts w:ascii="Times New Roman" w:eastAsia="Times New Roman" w:hAnsi="Times New Roman" w:cs="Times New Roman"/>
          <w:color w:val="000000"/>
          <w:sz w:val="24"/>
          <w:szCs w:val="24"/>
          <w:lang w:eastAsia="pl-PL"/>
        </w:rPr>
        <w:t xml:space="preserve"> – inżynierskich w podłożu wykonywanych robót budowlanych, wystąpienia wód gruntowych powyżej zaprojektowanego poziomu posadowienia, zagrożeń związanych z osuwiskami, kurczeniem i pęcznieniem gruntu, b) niekorzystnych warunków atmosferycznych takich jak: nagłe, intensywne opady śniegu, deszczu, gradu, porywiste wiatry, zanieczyszczenie powietrza, uniemożliwiające prowadzenie robót budowlanych, potwierdzone wpisem w dzienniku budowy, c) przerw w dostawie nośników energii elektrycznej lub wody trwających powyżej 3 (trzech) dni, d) działanie siły wyższej, e) kolizji z niezinwentaryzowaną infrastrukturą techniczną. 7. W przypadkach, gdy zmiana umowy wpływa na termin wykonania umowy strony umowy ustalą nowy termin realizacji robót budowlanych, z tym że co do zasady okres przesunięcia terminu zakończenia równy będzie okresowi przerwy, </w:t>
      </w:r>
      <w:r w:rsidRPr="00BF4165">
        <w:rPr>
          <w:rFonts w:ascii="Times New Roman" w:eastAsia="Times New Roman" w:hAnsi="Times New Roman" w:cs="Times New Roman"/>
          <w:color w:val="000000"/>
          <w:sz w:val="24"/>
          <w:szCs w:val="24"/>
          <w:lang w:eastAsia="pl-PL"/>
        </w:rPr>
        <w:lastRenderedPageBreak/>
        <w:t>postoju lub wykonania prac wynikających ze zmiany umowy. 8. Jeżeli w dokumentacji projektowej i specyfikacji technicznej zostaną wykryte wady lub usterki, Zamawiający w porozumieniu z autorem dokumentacji doprowadzi do ich usunięcia i uzgodni z Wykonawcą sposób wykonania robót budowlanych wynikający ze zmian tej dokumentacji. 9. Podstawę obliczenia kosztów zmiany, o której mowa w przypadku, gdy zmiany będą wynikać ze zmiany dokumentacji projektowej stanowi dokumentacja zamienna, o którym mowa w ust. 5 oraz kosztorys ofertowy szczegółowy. 10. Wykonawca powinien opracować kosztorys ofertowy szczegółowy, o którym mowa w ust. 9 i przedstawić go Zamawiającemu do akceptacji przed rozpoczęciem robót wynikających z tych zmian. 11. Wykonawca nie będzie uprawniony do przedłużenia terminu wykonania umowy i zwiększenia wynagrodzenia, jeżeli zmiana jest wymuszona uchybieniem czy naruszeniem umowy przez Wykonawcę. W takim przypadku koszty dodatkowe związane z takimi zmianami ponosi Wykonawca. 12. Dokonanie zmian wymaga zachowania każdorazowo formy pisemnej pod rygorem nieważności. 13. Zmiana umowy wymaga uzyskania stosownej zgody Zamawiającego.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IV.6) INFORMACJE ADMINISTRACYJNE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IV.6.1) Sposób udostępniania informacji o charakterze poufnym </w:t>
      </w:r>
      <w:r w:rsidRPr="00BF4165">
        <w:rPr>
          <w:rFonts w:ascii="Times New Roman" w:eastAsia="Times New Roman" w:hAnsi="Times New Roman" w:cs="Times New Roman"/>
          <w:i/>
          <w:iCs/>
          <w:color w:val="000000"/>
          <w:sz w:val="24"/>
          <w:szCs w:val="24"/>
          <w:lang w:eastAsia="pl-PL"/>
        </w:rPr>
        <w:t>(jeżeli dotyczy):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Środki służące ochronie informacji o charakterze poufnym</w:t>
      </w:r>
      <w:r w:rsidRPr="00BF4165">
        <w:rPr>
          <w:rFonts w:ascii="Times New Roman" w:eastAsia="Times New Roman" w:hAnsi="Times New Roman" w:cs="Times New Roman"/>
          <w:color w:val="000000"/>
          <w:sz w:val="24"/>
          <w:szCs w:val="24"/>
          <w:lang w:eastAsia="pl-PL"/>
        </w:rPr>
        <w:t>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IV.6.2) Termin składania ofert lub wniosków o dopuszczenie do udziału w postępowaniu: </w:t>
      </w:r>
      <w:r w:rsidRPr="00BF4165">
        <w:rPr>
          <w:rFonts w:ascii="Times New Roman" w:eastAsia="Times New Roman" w:hAnsi="Times New Roman" w:cs="Times New Roman"/>
          <w:color w:val="000000"/>
          <w:sz w:val="24"/>
          <w:szCs w:val="24"/>
          <w:lang w:eastAsia="pl-PL"/>
        </w:rPr>
        <w:br/>
        <w:t>Data: 2017-09-15, godzina: 10:00, </w:t>
      </w:r>
      <w:r w:rsidRPr="00BF4165">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ogłoszeniem): </w:t>
      </w:r>
      <w:r w:rsidRPr="00BF4165">
        <w:rPr>
          <w:rFonts w:ascii="Times New Roman" w:eastAsia="Times New Roman" w:hAnsi="Times New Roman" w:cs="Times New Roman"/>
          <w:color w:val="000000"/>
          <w:sz w:val="24"/>
          <w:szCs w:val="24"/>
          <w:lang w:eastAsia="pl-PL"/>
        </w:rPr>
        <w:br/>
        <w:t>Nie </w:t>
      </w:r>
      <w:r w:rsidRPr="00BF4165">
        <w:rPr>
          <w:rFonts w:ascii="Times New Roman" w:eastAsia="Times New Roman" w:hAnsi="Times New Roman" w:cs="Times New Roman"/>
          <w:color w:val="000000"/>
          <w:sz w:val="24"/>
          <w:szCs w:val="24"/>
          <w:lang w:eastAsia="pl-PL"/>
        </w:rPr>
        <w:br/>
        <w:t>Wskazać powody: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t>Język lub języki, w jakich mogą być sporządzane oferty lub wnioski o dopuszczenie do udziału w postępowaniu </w:t>
      </w:r>
      <w:r w:rsidRPr="00BF4165">
        <w:rPr>
          <w:rFonts w:ascii="Times New Roman" w:eastAsia="Times New Roman" w:hAnsi="Times New Roman" w:cs="Times New Roman"/>
          <w:color w:val="000000"/>
          <w:sz w:val="24"/>
          <w:szCs w:val="24"/>
          <w:lang w:eastAsia="pl-PL"/>
        </w:rPr>
        <w:br/>
        <w:t>&gt; polski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lastRenderedPageBreak/>
        <w:t>IV.6.3) Termin związania ofertą: </w:t>
      </w:r>
      <w:r w:rsidRPr="00BF4165">
        <w:rPr>
          <w:rFonts w:ascii="Times New Roman" w:eastAsia="Times New Roman" w:hAnsi="Times New Roman" w:cs="Times New Roman"/>
          <w:color w:val="000000"/>
          <w:sz w:val="24"/>
          <w:szCs w:val="24"/>
          <w:lang w:eastAsia="pl-PL"/>
        </w:rPr>
        <w:t>do: okres w dniach: 30 (od ostatecznego terminu składania ofert)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F4165">
        <w:rPr>
          <w:rFonts w:ascii="Times New Roman" w:eastAsia="Times New Roman" w:hAnsi="Times New Roman" w:cs="Times New Roman"/>
          <w:color w:val="000000"/>
          <w:sz w:val="24"/>
          <w:szCs w:val="24"/>
          <w:lang w:eastAsia="pl-PL"/>
        </w:rPr>
        <w:t> Nie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F4165">
        <w:rPr>
          <w:rFonts w:ascii="Times New Roman" w:eastAsia="Times New Roman" w:hAnsi="Times New Roman" w:cs="Times New Roman"/>
          <w:color w:val="000000"/>
          <w:sz w:val="24"/>
          <w:szCs w:val="24"/>
          <w:lang w:eastAsia="pl-PL"/>
        </w:rPr>
        <w:t> Nie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IV.6.6) Informacje dodatkowe:</w:t>
      </w:r>
      <w:r w:rsidRPr="00BF4165">
        <w:rPr>
          <w:rFonts w:ascii="Times New Roman" w:eastAsia="Times New Roman" w:hAnsi="Times New Roman" w:cs="Times New Roman"/>
          <w:color w:val="000000"/>
          <w:sz w:val="24"/>
          <w:szCs w:val="24"/>
          <w:lang w:eastAsia="pl-PL"/>
        </w:rPr>
        <w:t> </w:t>
      </w:r>
      <w:r w:rsidRPr="00BF4165">
        <w:rPr>
          <w:rFonts w:ascii="Times New Roman" w:eastAsia="Times New Roman" w:hAnsi="Times New Roman" w:cs="Times New Roman"/>
          <w:color w:val="000000"/>
          <w:sz w:val="24"/>
          <w:szCs w:val="24"/>
          <w:lang w:eastAsia="pl-PL"/>
        </w:rPr>
        <w:br/>
      </w:r>
    </w:p>
    <w:p w:rsidR="00BF4165" w:rsidRPr="00BF4165" w:rsidRDefault="00BF4165" w:rsidP="00BF4165">
      <w:pPr>
        <w:spacing w:after="0" w:line="450" w:lineRule="atLeast"/>
        <w:jc w:val="center"/>
        <w:rPr>
          <w:rFonts w:ascii="Times New Roman" w:eastAsia="Times New Roman" w:hAnsi="Times New Roman" w:cs="Times New Roman"/>
          <w:b/>
          <w:bCs/>
          <w:color w:val="000000"/>
          <w:sz w:val="24"/>
          <w:szCs w:val="24"/>
          <w:lang w:eastAsia="pl-PL"/>
        </w:rPr>
      </w:pPr>
      <w:r w:rsidRPr="00BF4165">
        <w:rPr>
          <w:rFonts w:ascii="Times New Roman" w:eastAsia="Times New Roman" w:hAnsi="Times New Roman" w:cs="Times New Roman"/>
          <w:b/>
          <w:bCs/>
          <w:color w:val="000000"/>
          <w:sz w:val="24"/>
          <w:szCs w:val="24"/>
          <w:u w:val="single"/>
          <w:lang w:eastAsia="pl-PL"/>
        </w:rPr>
        <w:t>ZAŁĄCZNIK I - INFORMACJE DOTYCZĄCE OFERT CZĘŚCIOWYCH</w:t>
      </w: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p>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
        <w:gridCol w:w="180"/>
        <w:gridCol w:w="834"/>
        <w:gridCol w:w="7159"/>
      </w:tblGrid>
      <w:tr w:rsidR="00BF4165" w:rsidRPr="00BF4165" w:rsidTr="00BF4165">
        <w:trPr>
          <w:tblCellSpacing w:w="15" w:type="dxa"/>
        </w:trPr>
        <w:tc>
          <w:tcPr>
            <w:tcW w:w="0" w:type="auto"/>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b/>
                <w:bCs/>
                <w:sz w:val="24"/>
                <w:szCs w:val="24"/>
                <w:lang w:eastAsia="pl-PL"/>
              </w:rPr>
              <w:t>Część nr:</w:t>
            </w:r>
          </w:p>
        </w:tc>
        <w:tc>
          <w:tcPr>
            <w:tcW w:w="0" w:type="auto"/>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sz w:val="24"/>
                <w:szCs w:val="24"/>
                <w:lang w:eastAsia="pl-PL"/>
              </w:rPr>
              <w:t>1</w:t>
            </w:r>
          </w:p>
        </w:tc>
        <w:tc>
          <w:tcPr>
            <w:tcW w:w="0" w:type="auto"/>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b/>
                <w:bCs/>
                <w:sz w:val="24"/>
                <w:szCs w:val="24"/>
                <w:lang w:eastAsia="pl-PL"/>
              </w:rPr>
              <w:t>Nazwa:</w:t>
            </w:r>
          </w:p>
        </w:tc>
        <w:tc>
          <w:tcPr>
            <w:tcW w:w="0" w:type="auto"/>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sz w:val="24"/>
                <w:szCs w:val="24"/>
                <w:lang w:eastAsia="pl-PL"/>
              </w:rPr>
              <w:t>Budowa oświetlenia drogowego w Gminie Lubasz w miejscowości Dębe - ul.: Dębowa, Bukowa i Świerkowa</w:t>
            </w:r>
          </w:p>
        </w:tc>
      </w:tr>
    </w:tbl>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b/>
          <w:bCs/>
          <w:color w:val="000000"/>
          <w:sz w:val="24"/>
          <w:szCs w:val="24"/>
          <w:lang w:eastAsia="pl-PL"/>
        </w:rPr>
        <w:t>1) Krótki opis przedmiotu zamówienia </w:t>
      </w:r>
      <w:r w:rsidRPr="00BF4165">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BF4165">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BF4165">
        <w:rPr>
          <w:rFonts w:ascii="Times New Roman" w:eastAsia="Times New Roman" w:hAnsi="Times New Roman" w:cs="Times New Roman"/>
          <w:b/>
          <w:bCs/>
          <w:color w:val="000000"/>
          <w:sz w:val="24"/>
          <w:szCs w:val="24"/>
          <w:lang w:eastAsia="pl-PL"/>
        </w:rPr>
        <w:t>budowlane:</w:t>
      </w:r>
      <w:r w:rsidRPr="00BF4165">
        <w:rPr>
          <w:rFonts w:ascii="Times New Roman" w:eastAsia="Times New Roman" w:hAnsi="Times New Roman" w:cs="Times New Roman"/>
          <w:color w:val="000000"/>
          <w:sz w:val="24"/>
          <w:szCs w:val="24"/>
          <w:lang w:eastAsia="pl-PL"/>
        </w:rPr>
        <w:t>Przedmiotem</w:t>
      </w:r>
      <w:proofErr w:type="spellEnd"/>
      <w:r w:rsidRPr="00BF4165">
        <w:rPr>
          <w:rFonts w:ascii="Times New Roman" w:eastAsia="Times New Roman" w:hAnsi="Times New Roman" w:cs="Times New Roman"/>
          <w:color w:val="000000"/>
          <w:sz w:val="24"/>
          <w:szCs w:val="24"/>
          <w:lang w:eastAsia="pl-PL"/>
        </w:rPr>
        <w:t xml:space="preserve"> zamówienia jest wykonanie robót budowlanych nie wymagających pozwolenia na budowę na podstawie dokonanego zgłoszenia robót w Starostwie Czarnkowsko-Trzcianeckim w zakresie przebudowy drogi publicznej polegającej na budowie kablowej linii oświetleniowej wraz ze słupami i oprawami typu LED. Zakres robót obejmuje: - obsługę geodezyjną, w tym: wytyczenie, wykonanie inwentaryzacji powykonawczej, naniesienie ujawnionych obiektów w trakcie robót nie pokazanych wcześniej na mapach (wg. uzgodnień na Zespole Uzgodnień Dokumentacji Projektowej ,,ZUDP”), - budowę linii kablowych, - ustawienie i uzbrojenie słupów wraz z oprawami oświetleniowymi, - ustawienie szafek oświetleniowych, - uruchomienie oświetlenia, a po załączeniu napięcia sieciowego regulacja oświetlenia, - przygotowanie niezbędnej dokumentacji do przyłączenia obiektów do </w:t>
      </w:r>
      <w:r w:rsidRPr="00BF4165">
        <w:rPr>
          <w:rFonts w:ascii="Times New Roman" w:eastAsia="Times New Roman" w:hAnsi="Times New Roman" w:cs="Times New Roman"/>
          <w:color w:val="000000"/>
          <w:sz w:val="24"/>
          <w:szCs w:val="24"/>
          <w:lang w:eastAsia="pl-PL"/>
        </w:rPr>
        <w:lastRenderedPageBreak/>
        <w:t xml:space="preserve">sieci </w:t>
      </w:r>
      <w:proofErr w:type="spellStart"/>
      <w:r w:rsidRPr="00BF4165">
        <w:rPr>
          <w:rFonts w:ascii="Times New Roman" w:eastAsia="Times New Roman" w:hAnsi="Times New Roman" w:cs="Times New Roman"/>
          <w:color w:val="000000"/>
          <w:sz w:val="24"/>
          <w:szCs w:val="24"/>
          <w:lang w:eastAsia="pl-PL"/>
        </w:rPr>
        <w:t>nn</w:t>
      </w:r>
      <w:proofErr w:type="spellEnd"/>
      <w:r w:rsidRPr="00BF4165">
        <w:rPr>
          <w:rFonts w:ascii="Times New Roman" w:eastAsia="Times New Roman" w:hAnsi="Times New Roman" w:cs="Times New Roman"/>
          <w:color w:val="000000"/>
          <w:sz w:val="24"/>
          <w:szCs w:val="24"/>
          <w:lang w:eastAsia="pl-PL"/>
        </w:rPr>
        <w:t xml:space="preserve">, - dokonanie pomiarów rezystancji izolacji linii kablowych, pomiarów skuteczności zerowania urządzeń elektrycznych, badania i pomiarów uziemienia, skuteczności ochrony przed porażeniem, - wykonanie przewiertów lub </w:t>
      </w:r>
      <w:proofErr w:type="spellStart"/>
      <w:r w:rsidRPr="00BF4165">
        <w:rPr>
          <w:rFonts w:ascii="Times New Roman" w:eastAsia="Times New Roman" w:hAnsi="Times New Roman" w:cs="Times New Roman"/>
          <w:color w:val="000000"/>
          <w:sz w:val="24"/>
          <w:szCs w:val="24"/>
          <w:lang w:eastAsia="pl-PL"/>
        </w:rPr>
        <w:t>przecisków</w:t>
      </w:r>
      <w:proofErr w:type="spellEnd"/>
      <w:r w:rsidRPr="00BF4165">
        <w:rPr>
          <w:rFonts w:ascii="Times New Roman" w:eastAsia="Times New Roman" w:hAnsi="Times New Roman" w:cs="Times New Roman"/>
          <w:color w:val="000000"/>
          <w:sz w:val="24"/>
          <w:szCs w:val="24"/>
          <w:lang w:eastAsia="pl-PL"/>
        </w:rPr>
        <w:t xml:space="preserve"> na wszystkich przejściach poprzecznych dróg, - zabezpieczenie i oznakowanie robót, przestrzeganie przepisów BHP, usuwania zbędnych materiałów z placu budowy i ewentualną utylizację odpadów. Wykonawca zobowiązany jest do uzyskania decyzji zarządcy drogi na zajęcie pasa drogowego oraz ponoszenia opłat wynikających z decyzji (w załączeniu do SIWZ uchwała Rady Gminy Lubasz). Do zgłoszenia zakończenia robót wykonawca załączy: inwentaryzację geodezyjną, dokumentację pomiarów elektrycznych, deklaracje zgodności i certyfikaty materiałowe, oświadczenie uprawnionego kierownika budowy o zakończeniu robót budowlanych i zgodności z obowiązującymi przepisami prawa budowlanego posiadającego odpowiednie uprawnienia budowlane bez ograniczeń, należącego do właściwej izby budownictwa i posiadającego ważne ubezpieczenie oc.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2) Wspólny Słownik Zamówień(CPV): </w:t>
      </w:r>
      <w:r w:rsidRPr="00BF4165">
        <w:rPr>
          <w:rFonts w:ascii="Times New Roman" w:eastAsia="Times New Roman" w:hAnsi="Times New Roman" w:cs="Times New Roman"/>
          <w:color w:val="000000"/>
          <w:sz w:val="24"/>
          <w:szCs w:val="24"/>
          <w:lang w:eastAsia="pl-PL"/>
        </w:rPr>
        <w:t>45316110-9,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BF4165">
        <w:rPr>
          <w:rFonts w:ascii="Times New Roman" w:eastAsia="Times New Roman" w:hAnsi="Times New Roman" w:cs="Times New Roman"/>
          <w:color w:val="000000"/>
          <w:sz w:val="24"/>
          <w:szCs w:val="24"/>
          <w:lang w:eastAsia="pl-PL"/>
        </w:rPr>
        <w:br/>
        <w:t>Wartość bez VAT: </w:t>
      </w:r>
      <w:r w:rsidRPr="00BF4165">
        <w:rPr>
          <w:rFonts w:ascii="Times New Roman" w:eastAsia="Times New Roman" w:hAnsi="Times New Roman" w:cs="Times New Roman"/>
          <w:color w:val="000000"/>
          <w:sz w:val="24"/>
          <w:szCs w:val="24"/>
          <w:lang w:eastAsia="pl-PL"/>
        </w:rPr>
        <w:br/>
        <w:t>Waluta: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4) Czas trwania lub termin wykonania: </w:t>
      </w:r>
      <w:r w:rsidRPr="00BF4165">
        <w:rPr>
          <w:rFonts w:ascii="Times New Roman" w:eastAsia="Times New Roman" w:hAnsi="Times New Roman" w:cs="Times New Roman"/>
          <w:color w:val="000000"/>
          <w:sz w:val="24"/>
          <w:szCs w:val="24"/>
          <w:lang w:eastAsia="pl-PL"/>
        </w:rPr>
        <w:br/>
        <w:t>okres w miesiącach: 2</w:t>
      </w:r>
      <w:r w:rsidRPr="00BF4165">
        <w:rPr>
          <w:rFonts w:ascii="Times New Roman" w:eastAsia="Times New Roman" w:hAnsi="Times New Roman" w:cs="Times New Roman"/>
          <w:color w:val="000000"/>
          <w:sz w:val="24"/>
          <w:szCs w:val="24"/>
          <w:lang w:eastAsia="pl-PL"/>
        </w:rPr>
        <w:br/>
        <w:t>okres w dniach: </w:t>
      </w:r>
      <w:r w:rsidRPr="00BF4165">
        <w:rPr>
          <w:rFonts w:ascii="Times New Roman" w:eastAsia="Times New Roman" w:hAnsi="Times New Roman" w:cs="Times New Roman"/>
          <w:color w:val="000000"/>
          <w:sz w:val="24"/>
          <w:szCs w:val="24"/>
          <w:lang w:eastAsia="pl-PL"/>
        </w:rPr>
        <w:br/>
        <w:t>data rozpoczęcia: </w:t>
      </w:r>
      <w:r w:rsidRPr="00BF4165">
        <w:rPr>
          <w:rFonts w:ascii="Times New Roman" w:eastAsia="Times New Roman" w:hAnsi="Times New Roman" w:cs="Times New Roman"/>
          <w:color w:val="000000"/>
          <w:sz w:val="24"/>
          <w:szCs w:val="24"/>
          <w:lang w:eastAsia="pl-PL"/>
        </w:rPr>
        <w:br/>
        <w:t>data zakończenia: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BF4165" w:rsidRPr="00BF4165" w:rsidTr="00BF4165">
        <w:tc>
          <w:tcPr>
            <w:tcW w:w="0" w:type="auto"/>
            <w:tcBorders>
              <w:top w:val="single" w:sz="6" w:space="0" w:color="000000"/>
              <w:left w:val="single" w:sz="6" w:space="0" w:color="000000"/>
              <w:bottom w:val="single" w:sz="6" w:space="0" w:color="000000"/>
              <w:right w:val="single" w:sz="6" w:space="0" w:color="000000"/>
            </w:tcBorders>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sz w:val="24"/>
                <w:szCs w:val="24"/>
                <w:lang w:eastAsia="pl-PL"/>
              </w:rPr>
              <w:t>Znaczenie</w:t>
            </w:r>
          </w:p>
        </w:tc>
      </w:tr>
      <w:tr w:rsidR="00BF4165" w:rsidRPr="00BF4165" w:rsidTr="00BF4165">
        <w:tc>
          <w:tcPr>
            <w:tcW w:w="0" w:type="auto"/>
            <w:tcBorders>
              <w:top w:val="single" w:sz="6" w:space="0" w:color="000000"/>
              <w:left w:val="single" w:sz="6" w:space="0" w:color="000000"/>
              <w:bottom w:val="single" w:sz="6" w:space="0" w:color="000000"/>
              <w:right w:val="single" w:sz="6" w:space="0" w:color="000000"/>
            </w:tcBorders>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sz w:val="24"/>
                <w:szCs w:val="24"/>
                <w:lang w:eastAsia="pl-PL"/>
              </w:rPr>
              <w:t>60,00</w:t>
            </w:r>
          </w:p>
        </w:tc>
      </w:tr>
      <w:tr w:rsidR="00BF4165" w:rsidRPr="00BF4165" w:rsidTr="00BF4165">
        <w:tc>
          <w:tcPr>
            <w:tcW w:w="0" w:type="auto"/>
            <w:tcBorders>
              <w:top w:val="single" w:sz="6" w:space="0" w:color="000000"/>
              <w:left w:val="single" w:sz="6" w:space="0" w:color="000000"/>
              <w:bottom w:val="single" w:sz="6" w:space="0" w:color="000000"/>
              <w:right w:val="single" w:sz="6" w:space="0" w:color="000000"/>
            </w:tcBorders>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sz w:val="24"/>
                <w:szCs w:val="24"/>
                <w:lang w:eastAsia="pl-PL"/>
              </w:rPr>
              <w:t>20,00</w:t>
            </w:r>
          </w:p>
        </w:tc>
      </w:tr>
      <w:tr w:rsidR="00BF4165" w:rsidRPr="00BF4165" w:rsidTr="00BF4165">
        <w:tc>
          <w:tcPr>
            <w:tcW w:w="0" w:type="auto"/>
            <w:tcBorders>
              <w:top w:val="single" w:sz="6" w:space="0" w:color="000000"/>
              <w:left w:val="single" w:sz="6" w:space="0" w:color="000000"/>
              <w:bottom w:val="single" w:sz="6" w:space="0" w:color="000000"/>
              <w:right w:val="single" w:sz="6" w:space="0" w:color="000000"/>
            </w:tcBorders>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sz w:val="24"/>
                <w:szCs w:val="24"/>
                <w:lang w:eastAsia="pl-PL"/>
              </w:rPr>
              <w:t>Termin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sz w:val="24"/>
                <w:szCs w:val="24"/>
                <w:lang w:eastAsia="pl-PL"/>
              </w:rPr>
              <w:t>20,00</w:t>
            </w:r>
          </w:p>
        </w:tc>
      </w:tr>
    </w:tbl>
    <w:p w:rsidR="00BF4165" w:rsidRPr="00BF4165" w:rsidRDefault="00BF4165" w:rsidP="00BF4165">
      <w:pPr>
        <w:spacing w:after="27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lastRenderedPageBreak/>
        <w:br/>
      </w:r>
      <w:r w:rsidRPr="00BF4165">
        <w:rPr>
          <w:rFonts w:ascii="Times New Roman" w:eastAsia="Times New Roman" w:hAnsi="Times New Roman" w:cs="Times New Roman"/>
          <w:b/>
          <w:bCs/>
          <w:color w:val="000000"/>
          <w:sz w:val="24"/>
          <w:szCs w:val="24"/>
          <w:lang w:eastAsia="pl-PL"/>
        </w:rPr>
        <w:t>6) INFORMACJE DODATKOWE:</w:t>
      </w:r>
      <w:r w:rsidRPr="00BF4165">
        <w:rPr>
          <w:rFonts w:ascii="Times New Roman" w:eastAsia="Times New Roman" w:hAnsi="Times New Roman" w:cs="Times New Roman"/>
          <w:color w:val="00000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4"/>
        <w:gridCol w:w="180"/>
        <w:gridCol w:w="834"/>
        <w:gridCol w:w="7164"/>
      </w:tblGrid>
      <w:tr w:rsidR="00BF4165" w:rsidRPr="00BF4165" w:rsidTr="00BF4165">
        <w:trPr>
          <w:tblCellSpacing w:w="15" w:type="dxa"/>
        </w:trPr>
        <w:tc>
          <w:tcPr>
            <w:tcW w:w="0" w:type="auto"/>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b/>
                <w:bCs/>
                <w:sz w:val="24"/>
                <w:szCs w:val="24"/>
                <w:lang w:eastAsia="pl-PL"/>
              </w:rPr>
              <w:t>Część nr:</w:t>
            </w:r>
          </w:p>
        </w:tc>
        <w:tc>
          <w:tcPr>
            <w:tcW w:w="0" w:type="auto"/>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sz w:val="24"/>
                <w:szCs w:val="24"/>
                <w:lang w:eastAsia="pl-PL"/>
              </w:rPr>
              <w:t>2</w:t>
            </w:r>
          </w:p>
        </w:tc>
        <w:tc>
          <w:tcPr>
            <w:tcW w:w="0" w:type="auto"/>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b/>
                <w:bCs/>
                <w:sz w:val="24"/>
                <w:szCs w:val="24"/>
                <w:lang w:eastAsia="pl-PL"/>
              </w:rPr>
              <w:t>Nazwa:</w:t>
            </w:r>
          </w:p>
        </w:tc>
        <w:tc>
          <w:tcPr>
            <w:tcW w:w="0" w:type="auto"/>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sz w:val="24"/>
                <w:szCs w:val="24"/>
                <w:lang w:eastAsia="pl-PL"/>
              </w:rPr>
              <w:t xml:space="preserve">Budowa oświetlenia drogowego w Gminie Lubasz w miejscowości Dębe - ul.: Widokowa, </w:t>
            </w:r>
            <w:proofErr w:type="spellStart"/>
            <w:r w:rsidRPr="00BF4165">
              <w:rPr>
                <w:rFonts w:ascii="Times New Roman" w:eastAsia="Times New Roman" w:hAnsi="Times New Roman" w:cs="Times New Roman"/>
                <w:sz w:val="24"/>
                <w:szCs w:val="24"/>
                <w:lang w:eastAsia="pl-PL"/>
              </w:rPr>
              <w:t>Zawilcowa</w:t>
            </w:r>
            <w:proofErr w:type="spellEnd"/>
            <w:r w:rsidRPr="00BF4165">
              <w:rPr>
                <w:rFonts w:ascii="Times New Roman" w:eastAsia="Times New Roman" w:hAnsi="Times New Roman" w:cs="Times New Roman"/>
                <w:sz w:val="24"/>
                <w:szCs w:val="24"/>
                <w:lang w:eastAsia="pl-PL"/>
              </w:rPr>
              <w:t xml:space="preserve"> i Liliowa</w:t>
            </w:r>
          </w:p>
        </w:tc>
      </w:tr>
    </w:tbl>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b/>
          <w:bCs/>
          <w:color w:val="000000"/>
          <w:sz w:val="24"/>
          <w:szCs w:val="24"/>
          <w:lang w:eastAsia="pl-PL"/>
        </w:rPr>
        <w:t>1) Krótki opis przedmiotu zamówienia </w:t>
      </w:r>
      <w:r w:rsidRPr="00BF4165">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BF4165">
        <w:rPr>
          <w:rFonts w:ascii="Times New Roman" w:eastAsia="Times New Roman" w:hAnsi="Times New Roman" w:cs="Times New Roman"/>
          <w:b/>
          <w:bCs/>
          <w:color w:val="000000"/>
          <w:sz w:val="24"/>
          <w:szCs w:val="24"/>
          <w:lang w:eastAsia="pl-PL"/>
        </w:rPr>
        <w:t> a w przypadku partnerstwa innowacyjnego -określenie zapotrzebowania na innowacyjny produkt, usługę lub roboty budowlane:</w:t>
      </w:r>
      <w:r w:rsidRPr="00BF4165">
        <w:rPr>
          <w:rFonts w:ascii="Times New Roman" w:eastAsia="Times New Roman" w:hAnsi="Times New Roman" w:cs="Times New Roman"/>
          <w:color w:val="000000"/>
          <w:sz w:val="24"/>
          <w:szCs w:val="24"/>
          <w:lang w:eastAsia="pl-PL"/>
        </w:rPr>
        <w:t xml:space="preserve">2. Przedmiotem zamówienia jest wykonanie robót budowlanych nie wymagających pozwolenia na budowę na podstawie dokonanego zgłoszenia robót w Starostwie Czarnkowsko-Trzcianeckim w zakresie przebudowy drogi publicznej polegającej na budowie kablowej linii oświetleniowej wraz ze słupami i oprawami typu LED. Zakres robót obejmuje: - obsługę geodezyjną, w tym: wytyczenie, wykonanie inwentaryzacji powykonawczej, naniesienie ujawnionych obiektów w trakcie robót nie pokazanych wcześniej na mapach (wg. uzgodnień na Zespole Uzgodnień Dokumentacji Projektowej ,,ZUDP”), - budowę linii kablowych, - ustawienie i uzbrojenie słupów wraz z oprawami oświetleniowymi, - ustawienie szafek oświetleniowych, - uruchomienie oświetlenia, a po załączeniu napięcia sieciowego regulacja oświetlenia, - przygotowanie niezbędnej dokumentacji do przyłączenia obiektów do sieci </w:t>
      </w:r>
      <w:proofErr w:type="spellStart"/>
      <w:r w:rsidRPr="00BF4165">
        <w:rPr>
          <w:rFonts w:ascii="Times New Roman" w:eastAsia="Times New Roman" w:hAnsi="Times New Roman" w:cs="Times New Roman"/>
          <w:color w:val="000000"/>
          <w:sz w:val="24"/>
          <w:szCs w:val="24"/>
          <w:lang w:eastAsia="pl-PL"/>
        </w:rPr>
        <w:t>nn</w:t>
      </w:r>
      <w:proofErr w:type="spellEnd"/>
      <w:r w:rsidRPr="00BF4165">
        <w:rPr>
          <w:rFonts w:ascii="Times New Roman" w:eastAsia="Times New Roman" w:hAnsi="Times New Roman" w:cs="Times New Roman"/>
          <w:color w:val="000000"/>
          <w:sz w:val="24"/>
          <w:szCs w:val="24"/>
          <w:lang w:eastAsia="pl-PL"/>
        </w:rPr>
        <w:t xml:space="preserve">, - dokonanie pomiarów rezystancji izolacji linii kablowych, pomiarów skuteczności zerowania urządzeń elektrycznych, badania i pomiarów uziemienia, skuteczności ochrony przed porażeniem, - wykonanie przewiertów lub </w:t>
      </w:r>
      <w:proofErr w:type="spellStart"/>
      <w:r w:rsidRPr="00BF4165">
        <w:rPr>
          <w:rFonts w:ascii="Times New Roman" w:eastAsia="Times New Roman" w:hAnsi="Times New Roman" w:cs="Times New Roman"/>
          <w:color w:val="000000"/>
          <w:sz w:val="24"/>
          <w:szCs w:val="24"/>
          <w:lang w:eastAsia="pl-PL"/>
        </w:rPr>
        <w:t>przecisków</w:t>
      </w:r>
      <w:proofErr w:type="spellEnd"/>
      <w:r w:rsidRPr="00BF4165">
        <w:rPr>
          <w:rFonts w:ascii="Times New Roman" w:eastAsia="Times New Roman" w:hAnsi="Times New Roman" w:cs="Times New Roman"/>
          <w:color w:val="000000"/>
          <w:sz w:val="24"/>
          <w:szCs w:val="24"/>
          <w:lang w:eastAsia="pl-PL"/>
        </w:rPr>
        <w:t xml:space="preserve"> na wszystkich przejściach poprzecznych dróg, - zabezpieczenie i oznakowanie robót, przestrzeganie przepisów BHP, usuwania zbędnych materiałów z placu budowy i ewentualną utylizację odpadów. Wykonawca zobowiązany jest do uzyskania decyzji zarządcy drogi na zajęcie pasa drogowego oraz ponoszenia opłat wynikających z decyzji (w załączeniu do SIWZ uchwała Rady Gminy Lubasz). Do zgłoszenia zakończenia robót wykonawca załączy: inwentaryzację geodezyjną, dokumentację pomiarów elektrycznych, deklaracje zgodności i certyfikaty materiałowe, oświadczenie uprawnionego kierownika budowy o zakończeniu robót budowlanych i zgodności z obowiązującymi przepisami prawa budowlanego posiadającego odpowiednie uprawnienia budowlane bez ograniczeń, należącego do właściwej izby budownictwa i posiadającego ważne ubezpieczenie oc.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lastRenderedPageBreak/>
        <w:t>2) Wspólny Słownik Zamówień(CPV): </w:t>
      </w:r>
      <w:r w:rsidRPr="00BF4165">
        <w:rPr>
          <w:rFonts w:ascii="Times New Roman" w:eastAsia="Times New Roman" w:hAnsi="Times New Roman" w:cs="Times New Roman"/>
          <w:color w:val="000000"/>
          <w:sz w:val="24"/>
          <w:szCs w:val="24"/>
          <w:lang w:eastAsia="pl-PL"/>
        </w:rPr>
        <w:t>45316110-9,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BF4165">
        <w:rPr>
          <w:rFonts w:ascii="Times New Roman" w:eastAsia="Times New Roman" w:hAnsi="Times New Roman" w:cs="Times New Roman"/>
          <w:color w:val="000000"/>
          <w:sz w:val="24"/>
          <w:szCs w:val="24"/>
          <w:lang w:eastAsia="pl-PL"/>
        </w:rPr>
        <w:br/>
        <w:t>Wartość bez VAT: </w:t>
      </w:r>
      <w:r w:rsidRPr="00BF4165">
        <w:rPr>
          <w:rFonts w:ascii="Times New Roman" w:eastAsia="Times New Roman" w:hAnsi="Times New Roman" w:cs="Times New Roman"/>
          <w:color w:val="000000"/>
          <w:sz w:val="24"/>
          <w:szCs w:val="24"/>
          <w:lang w:eastAsia="pl-PL"/>
        </w:rPr>
        <w:br/>
        <w:t>Waluta: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4) Czas trwania lub termin wykonania: </w:t>
      </w:r>
      <w:r w:rsidRPr="00BF4165">
        <w:rPr>
          <w:rFonts w:ascii="Times New Roman" w:eastAsia="Times New Roman" w:hAnsi="Times New Roman" w:cs="Times New Roman"/>
          <w:color w:val="000000"/>
          <w:sz w:val="24"/>
          <w:szCs w:val="24"/>
          <w:lang w:eastAsia="pl-PL"/>
        </w:rPr>
        <w:br/>
        <w:t>okres w miesiącach: 2</w:t>
      </w:r>
      <w:r w:rsidRPr="00BF4165">
        <w:rPr>
          <w:rFonts w:ascii="Times New Roman" w:eastAsia="Times New Roman" w:hAnsi="Times New Roman" w:cs="Times New Roman"/>
          <w:color w:val="000000"/>
          <w:sz w:val="24"/>
          <w:szCs w:val="24"/>
          <w:lang w:eastAsia="pl-PL"/>
        </w:rPr>
        <w:br/>
        <w:t>okres w dniach: </w:t>
      </w:r>
      <w:r w:rsidRPr="00BF4165">
        <w:rPr>
          <w:rFonts w:ascii="Times New Roman" w:eastAsia="Times New Roman" w:hAnsi="Times New Roman" w:cs="Times New Roman"/>
          <w:color w:val="000000"/>
          <w:sz w:val="24"/>
          <w:szCs w:val="24"/>
          <w:lang w:eastAsia="pl-PL"/>
        </w:rPr>
        <w:br/>
        <w:t>data rozpoczęcia: </w:t>
      </w:r>
      <w:r w:rsidRPr="00BF4165">
        <w:rPr>
          <w:rFonts w:ascii="Times New Roman" w:eastAsia="Times New Roman" w:hAnsi="Times New Roman" w:cs="Times New Roman"/>
          <w:color w:val="000000"/>
          <w:sz w:val="24"/>
          <w:szCs w:val="24"/>
          <w:lang w:eastAsia="pl-PL"/>
        </w:rPr>
        <w:br/>
        <w:t>data zakończenia: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BF4165" w:rsidRPr="00BF4165" w:rsidTr="00BF4165">
        <w:tc>
          <w:tcPr>
            <w:tcW w:w="0" w:type="auto"/>
            <w:tcBorders>
              <w:top w:val="single" w:sz="6" w:space="0" w:color="000000"/>
              <w:left w:val="single" w:sz="6" w:space="0" w:color="000000"/>
              <w:bottom w:val="single" w:sz="6" w:space="0" w:color="000000"/>
              <w:right w:val="single" w:sz="6" w:space="0" w:color="000000"/>
            </w:tcBorders>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sz w:val="24"/>
                <w:szCs w:val="24"/>
                <w:lang w:eastAsia="pl-PL"/>
              </w:rPr>
              <w:t>Znaczenie</w:t>
            </w:r>
          </w:p>
        </w:tc>
      </w:tr>
      <w:tr w:rsidR="00BF4165" w:rsidRPr="00BF4165" w:rsidTr="00BF4165">
        <w:tc>
          <w:tcPr>
            <w:tcW w:w="0" w:type="auto"/>
            <w:tcBorders>
              <w:top w:val="single" w:sz="6" w:space="0" w:color="000000"/>
              <w:left w:val="single" w:sz="6" w:space="0" w:color="000000"/>
              <w:bottom w:val="single" w:sz="6" w:space="0" w:color="000000"/>
              <w:right w:val="single" w:sz="6" w:space="0" w:color="000000"/>
            </w:tcBorders>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sz w:val="24"/>
                <w:szCs w:val="24"/>
                <w:lang w:eastAsia="pl-PL"/>
              </w:rPr>
              <w:t>60,00</w:t>
            </w:r>
          </w:p>
        </w:tc>
      </w:tr>
      <w:tr w:rsidR="00BF4165" w:rsidRPr="00BF4165" w:rsidTr="00BF4165">
        <w:tc>
          <w:tcPr>
            <w:tcW w:w="0" w:type="auto"/>
            <w:tcBorders>
              <w:top w:val="single" w:sz="6" w:space="0" w:color="000000"/>
              <w:left w:val="single" w:sz="6" w:space="0" w:color="000000"/>
              <w:bottom w:val="single" w:sz="6" w:space="0" w:color="000000"/>
              <w:right w:val="single" w:sz="6" w:space="0" w:color="000000"/>
            </w:tcBorders>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sz w:val="24"/>
                <w:szCs w:val="24"/>
                <w:lang w:eastAsia="pl-PL"/>
              </w:rPr>
              <w:t>20,00</w:t>
            </w:r>
          </w:p>
        </w:tc>
      </w:tr>
      <w:tr w:rsidR="00BF4165" w:rsidRPr="00BF4165" w:rsidTr="00BF4165">
        <w:tc>
          <w:tcPr>
            <w:tcW w:w="0" w:type="auto"/>
            <w:tcBorders>
              <w:top w:val="single" w:sz="6" w:space="0" w:color="000000"/>
              <w:left w:val="single" w:sz="6" w:space="0" w:color="000000"/>
              <w:bottom w:val="single" w:sz="6" w:space="0" w:color="000000"/>
              <w:right w:val="single" w:sz="6" w:space="0" w:color="000000"/>
            </w:tcBorders>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sz w:val="24"/>
                <w:szCs w:val="24"/>
                <w:lang w:eastAsia="pl-PL"/>
              </w:rPr>
              <w:t>Termin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sz w:val="24"/>
                <w:szCs w:val="24"/>
                <w:lang w:eastAsia="pl-PL"/>
              </w:rPr>
              <w:t>20,00</w:t>
            </w:r>
          </w:p>
        </w:tc>
      </w:tr>
    </w:tbl>
    <w:p w:rsidR="00BF4165" w:rsidRPr="00BF4165" w:rsidRDefault="00BF4165" w:rsidP="00BF4165">
      <w:pPr>
        <w:spacing w:after="27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6) INFORMACJE DODATKOWE:</w:t>
      </w:r>
      <w:r w:rsidRPr="00BF4165">
        <w:rPr>
          <w:rFonts w:ascii="Times New Roman" w:eastAsia="Times New Roman" w:hAnsi="Times New Roman" w:cs="Times New Roman"/>
          <w:color w:val="00000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0"/>
        <w:gridCol w:w="180"/>
        <w:gridCol w:w="834"/>
        <w:gridCol w:w="7098"/>
      </w:tblGrid>
      <w:tr w:rsidR="00BF4165" w:rsidRPr="00BF4165" w:rsidTr="00BF4165">
        <w:trPr>
          <w:tblCellSpacing w:w="15" w:type="dxa"/>
        </w:trPr>
        <w:tc>
          <w:tcPr>
            <w:tcW w:w="0" w:type="auto"/>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b/>
                <w:bCs/>
                <w:sz w:val="24"/>
                <w:szCs w:val="24"/>
                <w:lang w:eastAsia="pl-PL"/>
              </w:rPr>
              <w:t>Część nr:</w:t>
            </w:r>
          </w:p>
        </w:tc>
        <w:tc>
          <w:tcPr>
            <w:tcW w:w="0" w:type="auto"/>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sz w:val="24"/>
                <w:szCs w:val="24"/>
                <w:lang w:eastAsia="pl-PL"/>
              </w:rPr>
              <w:t>3</w:t>
            </w:r>
          </w:p>
        </w:tc>
        <w:tc>
          <w:tcPr>
            <w:tcW w:w="0" w:type="auto"/>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b/>
                <w:bCs/>
                <w:sz w:val="24"/>
                <w:szCs w:val="24"/>
                <w:lang w:eastAsia="pl-PL"/>
              </w:rPr>
              <w:t>Nazwa:</w:t>
            </w:r>
          </w:p>
        </w:tc>
        <w:tc>
          <w:tcPr>
            <w:tcW w:w="0" w:type="auto"/>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sz w:val="24"/>
                <w:szCs w:val="24"/>
                <w:lang w:eastAsia="pl-PL"/>
              </w:rPr>
              <w:t>Budowa oświetlenia drogowego w Gminie Lubasz w miejscowości Lubasz – ul. Przystań</w:t>
            </w:r>
          </w:p>
        </w:tc>
      </w:tr>
    </w:tbl>
    <w:p w:rsidR="00BF4165" w:rsidRPr="00BF4165" w:rsidRDefault="00BF4165" w:rsidP="00BF4165">
      <w:pPr>
        <w:spacing w:after="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b/>
          <w:bCs/>
          <w:color w:val="000000"/>
          <w:sz w:val="24"/>
          <w:szCs w:val="24"/>
          <w:lang w:eastAsia="pl-PL"/>
        </w:rPr>
        <w:t>1) Krótki opis przedmiotu zamówienia </w:t>
      </w:r>
      <w:r w:rsidRPr="00BF4165">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BF4165">
        <w:rPr>
          <w:rFonts w:ascii="Times New Roman" w:eastAsia="Times New Roman" w:hAnsi="Times New Roman" w:cs="Times New Roman"/>
          <w:b/>
          <w:bCs/>
          <w:color w:val="000000"/>
          <w:sz w:val="24"/>
          <w:szCs w:val="24"/>
          <w:lang w:eastAsia="pl-PL"/>
        </w:rPr>
        <w:t> a w przypadku partnerstwa innowacyjnego -określenie zapotrzebowania na innowacyjny produkt, usługę lub roboty budowlane:</w:t>
      </w:r>
      <w:r w:rsidRPr="00BF4165">
        <w:rPr>
          <w:rFonts w:ascii="Times New Roman" w:eastAsia="Times New Roman" w:hAnsi="Times New Roman" w:cs="Times New Roman"/>
          <w:color w:val="000000"/>
          <w:sz w:val="24"/>
          <w:szCs w:val="24"/>
          <w:lang w:eastAsia="pl-PL"/>
        </w:rPr>
        <w:t xml:space="preserve">2. Przedmiotem zamówienia jest wykonanie robót budowlanych nie wymagających pozwolenia na budowę na podstawie dokonanego zgłoszenia robót w Starostwie Czarnkowsko-Trzcianeckim w zakresie przebudowy drogi publicznej polegającej na budowie kablowej linii oświetleniowej wraz ze słupami i oprawami typu LED. Zakres robót obejmuje: - obsługę geodezyjną, w tym: wytyczenie, wykonanie inwentaryzacji powykonawczej, naniesienie ujawnionych obiektów w trakcie robót nie pokazanych wcześniej na mapach (wg. uzgodnień na Zespole Uzgodnień Dokumentacji Projektowej </w:t>
      </w:r>
      <w:r w:rsidRPr="00BF4165">
        <w:rPr>
          <w:rFonts w:ascii="Times New Roman" w:eastAsia="Times New Roman" w:hAnsi="Times New Roman" w:cs="Times New Roman"/>
          <w:color w:val="000000"/>
          <w:sz w:val="24"/>
          <w:szCs w:val="24"/>
          <w:lang w:eastAsia="pl-PL"/>
        </w:rPr>
        <w:lastRenderedPageBreak/>
        <w:t xml:space="preserve">,,ZUDP”), - budowę linii kablowych, - ustawienie i uzbrojenie słupów wraz z oprawami oświetleniowymi, - ustawienie szafek oświetleniowych, - uruchomienie oświetlenia, a po załączeniu napięcia sieciowego regulacja oświetlenia, - przygotowanie niezbędnej dokumentacji do przyłączenia obiektów do sieci </w:t>
      </w:r>
      <w:proofErr w:type="spellStart"/>
      <w:r w:rsidRPr="00BF4165">
        <w:rPr>
          <w:rFonts w:ascii="Times New Roman" w:eastAsia="Times New Roman" w:hAnsi="Times New Roman" w:cs="Times New Roman"/>
          <w:color w:val="000000"/>
          <w:sz w:val="24"/>
          <w:szCs w:val="24"/>
          <w:lang w:eastAsia="pl-PL"/>
        </w:rPr>
        <w:t>nn</w:t>
      </w:r>
      <w:proofErr w:type="spellEnd"/>
      <w:r w:rsidRPr="00BF4165">
        <w:rPr>
          <w:rFonts w:ascii="Times New Roman" w:eastAsia="Times New Roman" w:hAnsi="Times New Roman" w:cs="Times New Roman"/>
          <w:color w:val="000000"/>
          <w:sz w:val="24"/>
          <w:szCs w:val="24"/>
          <w:lang w:eastAsia="pl-PL"/>
        </w:rPr>
        <w:t xml:space="preserve">, - dokonanie pomiarów rezystancji izolacji linii kablowych, pomiarów skuteczności zerowania urządzeń elektrycznych, badania i pomiarów uziemienia, skuteczności ochrony przed porażeniem, - wykonanie przewiertów lub </w:t>
      </w:r>
      <w:proofErr w:type="spellStart"/>
      <w:r w:rsidRPr="00BF4165">
        <w:rPr>
          <w:rFonts w:ascii="Times New Roman" w:eastAsia="Times New Roman" w:hAnsi="Times New Roman" w:cs="Times New Roman"/>
          <w:color w:val="000000"/>
          <w:sz w:val="24"/>
          <w:szCs w:val="24"/>
          <w:lang w:eastAsia="pl-PL"/>
        </w:rPr>
        <w:t>przecisków</w:t>
      </w:r>
      <w:proofErr w:type="spellEnd"/>
      <w:r w:rsidRPr="00BF4165">
        <w:rPr>
          <w:rFonts w:ascii="Times New Roman" w:eastAsia="Times New Roman" w:hAnsi="Times New Roman" w:cs="Times New Roman"/>
          <w:color w:val="000000"/>
          <w:sz w:val="24"/>
          <w:szCs w:val="24"/>
          <w:lang w:eastAsia="pl-PL"/>
        </w:rPr>
        <w:t xml:space="preserve"> na wszystkich przejściach poprzecznych dróg, - zabezpieczenie i oznakowanie robót, przestrzeganie przepisów BHP, usuwania zbędnych materiałów z placu budowy i ewentualną utylizację odpadów. Wykonawca zobowiązany jest do uzyskania decyzji zarządcy drogi na zajęcie pasa drogowego oraz ponoszenia opłat wynikających z decyzji (w załączeniu do SIWZ uchwała Rady Gminy Lubasz). Do zgłoszenia zakończenia robót wykonawca załączy: inwentaryzację geodezyjną, dokumentację pomiarów elektrycznych, deklaracje zgodności i certyfikaty materiałowe, oświadczenie uprawnionego kierownika budowy o zakończeniu robót budowlanych i zgodności z obowiązującymi przepisami prawa budowlanego posiadającego odpowiednie uprawnienia budowlane bez ograniczeń, należącego do właściwej izby budownictwa i posiadającego ważne ubezpieczenie oc.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2) Wspólny Słownik Zamówień(CPV): </w:t>
      </w:r>
      <w:r w:rsidRPr="00BF4165">
        <w:rPr>
          <w:rFonts w:ascii="Times New Roman" w:eastAsia="Times New Roman" w:hAnsi="Times New Roman" w:cs="Times New Roman"/>
          <w:color w:val="000000"/>
          <w:sz w:val="24"/>
          <w:szCs w:val="24"/>
          <w:lang w:eastAsia="pl-PL"/>
        </w:rPr>
        <w:t>45316110-9,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BF4165">
        <w:rPr>
          <w:rFonts w:ascii="Times New Roman" w:eastAsia="Times New Roman" w:hAnsi="Times New Roman" w:cs="Times New Roman"/>
          <w:color w:val="000000"/>
          <w:sz w:val="24"/>
          <w:szCs w:val="24"/>
          <w:lang w:eastAsia="pl-PL"/>
        </w:rPr>
        <w:br/>
        <w:t>Wartość bez VAT: </w:t>
      </w:r>
      <w:r w:rsidRPr="00BF4165">
        <w:rPr>
          <w:rFonts w:ascii="Times New Roman" w:eastAsia="Times New Roman" w:hAnsi="Times New Roman" w:cs="Times New Roman"/>
          <w:color w:val="000000"/>
          <w:sz w:val="24"/>
          <w:szCs w:val="24"/>
          <w:lang w:eastAsia="pl-PL"/>
        </w:rPr>
        <w:br/>
        <w:t>Waluta: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4) Czas trwania lub termin wykonania: </w:t>
      </w:r>
      <w:r w:rsidRPr="00BF4165">
        <w:rPr>
          <w:rFonts w:ascii="Times New Roman" w:eastAsia="Times New Roman" w:hAnsi="Times New Roman" w:cs="Times New Roman"/>
          <w:color w:val="000000"/>
          <w:sz w:val="24"/>
          <w:szCs w:val="24"/>
          <w:lang w:eastAsia="pl-PL"/>
        </w:rPr>
        <w:br/>
        <w:t>okres w miesiącach: 2</w:t>
      </w:r>
      <w:r w:rsidRPr="00BF4165">
        <w:rPr>
          <w:rFonts w:ascii="Times New Roman" w:eastAsia="Times New Roman" w:hAnsi="Times New Roman" w:cs="Times New Roman"/>
          <w:color w:val="000000"/>
          <w:sz w:val="24"/>
          <w:szCs w:val="24"/>
          <w:lang w:eastAsia="pl-PL"/>
        </w:rPr>
        <w:br/>
        <w:t>okres w dniach: </w:t>
      </w:r>
      <w:r w:rsidRPr="00BF4165">
        <w:rPr>
          <w:rFonts w:ascii="Times New Roman" w:eastAsia="Times New Roman" w:hAnsi="Times New Roman" w:cs="Times New Roman"/>
          <w:color w:val="000000"/>
          <w:sz w:val="24"/>
          <w:szCs w:val="24"/>
          <w:lang w:eastAsia="pl-PL"/>
        </w:rPr>
        <w:br/>
        <w:t>data rozpoczęcia: </w:t>
      </w:r>
      <w:r w:rsidRPr="00BF4165">
        <w:rPr>
          <w:rFonts w:ascii="Times New Roman" w:eastAsia="Times New Roman" w:hAnsi="Times New Roman" w:cs="Times New Roman"/>
          <w:color w:val="000000"/>
          <w:sz w:val="24"/>
          <w:szCs w:val="24"/>
          <w:lang w:eastAsia="pl-PL"/>
        </w:rPr>
        <w:br/>
        <w:t>data zakończenia: </w:t>
      </w: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BF4165" w:rsidRPr="00BF4165" w:rsidTr="00BF4165">
        <w:tc>
          <w:tcPr>
            <w:tcW w:w="0" w:type="auto"/>
            <w:tcBorders>
              <w:top w:val="single" w:sz="6" w:space="0" w:color="000000"/>
              <w:left w:val="single" w:sz="6" w:space="0" w:color="000000"/>
              <w:bottom w:val="single" w:sz="6" w:space="0" w:color="000000"/>
              <w:right w:val="single" w:sz="6" w:space="0" w:color="000000"/>
            </w:tcBorders>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sz w:val="24"/>
                <w:szCs w:val="24"/>
                <w:lang w:eastAsia="pl-PL"/>
              </w:rPr>
              <w:t>Znaczenie</w:t>
            </w:r>
          </w:p>
        </w:tc>
      </w:tr>
      <w:tr w:rsidR="00BF4165" w:rsidRPr="00BF4165" w:rsidTr="00BF4165">
        <w:tc>
          <w:tcPr>
            <w:tcW w:w="0" w:type="auto"/>
            <w:tcBorders>
              <w:top w:val="single" w:sz="6" w:space="0" w:color="000000"/>
              <w:left w:val="single" w:sz="6" w:space="0" w:color="000000"/>
              <w:bottom w:val="single" w:sz="6" w:space="0" w:color="000000"/>
              <w:right w:val="single" w:sz="6" w:space="0" w:color="000000"/>
            </w:tcBorders>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sz w:val="24"/>
                <w:szCs w:val="24"/>
                <w:lang w:eastAsia="pl-PL"/>
              </w:rPr>
              <w:t>60,00</w:t>
            </w:r>
          </w:p>
        </w:tc>
      </w:tr>
      <w:tr w:rsidR="00BF4165" w:rsidRPr="00BF4165" w:rsidTr="00BF4165">
        <w:tc>
          <w:tcPr>
            <w:tcW w:w="0" w:type="auto"/>
            <w:tcBorders>
              <w:top w:val="single" w:sz="6" w:space="0" w:color="000000"/>
              <w:left w:val="single" w:sz="6" w:space="0" w:color="000000"/>
              <w:bottom w:val="single" w:sz="6" w:space="0" w:color="000000"/>
              <w:right w:val="single" w:sz="6" w:space="0" w:color="000000"/>
            </w:tcBorders>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sz w:val="24"/>
                <w:szCs w:val="24"/>
                <w:lang w:eastAsia="pl-PL"/>
              </w:rPr>
              <w:lastRenderedPageBreak/>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sz w:val="24"/>
                <w:szCs w:val="24"/>
                <w:lang w:eastAsia="pl-PL"/>
              </w:rPr>
              <w:t>20,00</w:t>
            </w:r>
          </w:p>
        </w:tc>
      </w:tr>
      <w:tr w:rsidR="00BF4165" w:rsidRPr="00BF4165" w:rsidTr="00BF4165">
        <w:tc>
          <w:tcPr>
            <w:tcW w:w="0" w:type="auto"/>
            <w:tcBorders>
              <w:top w:val="single" w:sz="6" w:space="0" w:color="000000"/>
              <w:left w:val="single" w:sz="6" w:space="0" w:color="000000"/>
              <w:bottom w:val="single" w:sz="6" w:space="0" w:color="000000"/>
              <w:right w:val="single" w:sz="6" w:space="0" w:color="000000"/>
            </w:tcBorders>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sz w:val="24"/>
                <w:szCs w:val="24"/>
                <w:lang w:eastAsia="pl-PL"/>
              </w:rPr>
              <w:t>Termin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4165" w:rsidRPr="00BF4165" w:rsidRDefault="00BF4165" w:rsidP="00BF4165">
            <w:pPr>
              <w:spacing w:after="0" w:line="240" w:lineRule="auto"/>
              <w:rPr>
                <w:rFonts w:ascii="Times New Roman" w:eastAsia="Times New Roman" w:hAnsi="Times New Roman" w:cs="Times New Roman"/>
                <w:sz w:val="24"/>
                <w:szCs w:val="24"/>
                <w:lang w:eastAsia="pl-PL"/>
              </w:rPr>
            </w:pPr>
            <w:r w:rsidRPr="00BF4165">
              <w:rPr>
                <w:rFonts w:ascii="Times New Roman" w:eastAsia="Times New Roman" w:hAnsi="Times New Roman" w:cs="Times New Roman"/>
                <w:sz w:val="24"/>
                <w:szCs w:val="24"/>
                <w:lang w:eastAsia="pl-PL"/>
              </w:rPr>
              <w:t>20,00</w:t>
            </w:r>
          </w:p>
        </w:tc>
      </w:tr>
    </w:tbl>
    <w:p w:rsidR="00BF4165" w:rsidRPr="00BF4165" w:rsidRDefault="00BF4165" w:rsidP="00BF4165">
      <w:pPr>
        <w:spacing w:after="270" w:line="450" w:lineRule="atLeast"/>
        <w:rPr>
          <w:rFonts w:ascii="Times New Roman" w:eastAsia="Times New Roman" w:hAnsi="Times New Roman" w:cs="Times New Roman"/>
          <w:color w:val="000000"/>
          <w:sz w:val="24"/>
          <w:szCs w:val="24"/>
          <w:lang w:eastAsia="pl-PL"/>
        </w:rPr>
      </w:pPr>
      <w:r w:rsidRPr="00BF4165">
        <w:rPr>
          <w:rFonts w:ascii="Times New Roman" w:eastAsia="Times New Roman" w:hAnsi="Times New Roman" w:cs="Times New Roman"/>
          <w:color w:val="000000"/>
          <w:sz w:val="24"/>
          <w:szCs w:val="24"/>
          <w:lang w:eastAsia="pl-PL"/>
        </w:rPr>
        <w:br/>
      </w:r>
      <w:r w:rsidRPr="00BF4165">
        <w:rPr>
          <w:rFonts w:ascii="Times New Roman" w:eastAsia="Times New Roman" w:hAnsi="Times New Roman" w:cs="Times New Roman"/>
          <w:b/>
          <w:bCs/>
          <w:color w:val="000000"/>
          <w:sz w:val="24"/>
          <w:szCs w:val="24"/>
          <w:lang w:eastAsia="pl-PL"/>
        </w:rPr>
        <w:t>6) INFORMACJE DODATKOWE:</w:t>
      </w:r>
    </w:p>
    <w:bookmarkEnd w:id="0"/>
    <w:p w:rsidR="006B69F5" w:rsidRPr="002D2065" w:rsidRDefault="002D2065">
      <w:pPr>
        <w:rPr>
          <w:rFonts w:ascii="Times New Roman" w:hAnsi="Times New Roman" w:cs="Times New Roman"/>
          <w:sz w:val="24"/>
          <w:szCs w:val="24"/>
        </w:rPr>
      </w:pPr>
    </w:p>
    <w:sectPr w:rsidR="006B69F5" w:rsidRPr="002D2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165"/>
    <w:rsid w:val="00167CC0"/>
    <w:rsid w:val="002D2065"/>
    <w:rsid w:val="008173D7"/>
    <w:rsid w:val="00BF41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23A74-A3F7-40EE-9AAD-2D55A2CD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0633">
      <w:bodyDiv w:val="1"/>
      <w:marLeft w:val="0"/>
      <w:marRight w:val="0"/>
      <w:marTop w:val="0"/>
      <w:marBottom w:val="0"/>
      <w:divBdr>
        <w:top w:val="none" w:sz="0" w:space="0" w:color="auto"/>
        <w:left w:val="none" w:sz="0" w:space="0" w:color="auto"/>
        <w:bottom w:val="none" w:sz="0" w:space="0" w:color="auto"/>
        <w:right w:val="none" w:sz="0" w:space="0" w:color="auto"/>
      </w:divBdr>
      <w:divsChild>
        <w:div w:id="1438988612">
          <w:marLeft w:val="0"/>
          <w:marRight w:val="0"/>
          <w:marTop w:val="0"/>
          <w:marBottom w:val="0"/>
          <w:divBdr>
            <w:top w:val="none" w:sz="0" w:space="0" w:color="auto"/>
            <w:left w:val="none" w:sz="0" w:space="0" w:color="auto"/>
            <w:bottom w:val="none" w:sz="0" w:space="0" w:color="auto"/>
            <w:right w:val="none" w:sz="0" w:space="0" w:color="auto"/>
          </w:divBdr>
          <w:divsChild>
            <w:div w:id="233972039">
              <w:marLeft w:val="0"/>
              <w:marRight w:val="0"/>
              <w:marTop w:val="0"/>
              <w:marBottom w:val="0"/>
              <w:divBdr>
                <w:top w:val="none" w:sz="0" w:space="0" w:color="auto"/>
                <w:left w:val="none" w:sz="0" w:space="0" w:color="auto"/>
                <w:bottom w:val="none" w:sz="0" w:space="0" w:color="auto"/>
                <w:right w:val="none" w:sz="0" w:space="0" w:color="auto"/>
              </w:divBdr>
            </w:div>
            <w:div w:id="1028944750">
              <w:marLeft w:val="0"/>
              <w:marRight w:val="0"/>
              <w:marTop w:val="0"/>
              <w:marBottom w:val="0"/>
              <w:divBdr>
                <w:top w:val="none" w:sz="0" w:space="0" w:color="auto"/>
                <w:left w:val="none" w:sz="0" w:space="0" w:color="auto"/>
                <w:bottom w:val="none" w:sz="0" w:space="0" w:color="auto"/>
                <w:right w:val="none" w:sz="0" w:space="0" w:color="auto"/>
              </w:divBdr>
            </w:div>
            <w:div w:id="522205635">
              <w:marLeft w:val="0"/>
              <w:marRight w:val="0"/>
              <w:marTop w:val="0"/>
              <w:marBottom w:val="0"/>
              <w:divBdr>
                <w:top w:val="none" w:sz="0" w:space="0" w:color="auto"/>
                <w:left w:val="none" w:sz="0" w:space="0" w:color="auto"/>
                <w:bottom w:val="none" w:sz="0" w:space="0" w:color="auto"/>
                <w:right w:val="none" w:sz="0" w:space="0" w:color="auto"/>
              </w:divBdr>
              <w:divsChild>
                <w:div w:id="1973630941">
                  <w:marLeft w:val="0"/>
                  <w:marRight w:val="0"/>
                  <w:marTop w:val="0"/>
                  <w:marBottom w:val="0"/>
                  <w:divBdr>
                    <w:top w:val="none" w:sz="0" w:space="0" w:color="auto"/>
                    <w:left w:val="none" w:sz="0" w:space="0" w:color="auto"/>
                    <w:bottom w:val="none" w:sz="0" w:space="0" w:color="auto"/>
                    <w:right w:val="none" w:sz="0" w:space="0" w:color="auto"/>
                  </w:divBdr>
                </w:div>
              </w:divsChild>
            </w:div>
            <w:div w:id="1018848083">
              <w:marLeft w:val="0"/>
              <w:marRight w:val="0"/>
              <w:marTop w:val="0"/>
              <w:marBottom w:val="0"/>
              <w:divBdr>
                <w:top w:val="none" w:sz="0" w:space="0" w:color="auto"/>
                <w:left w:val="none" w:sz="0" w:space="0" w:color="auto"/>
                <w:bottom w:val="none" w:sz="0" w:space="0" w:color="auto"/>
                <w:right w:val="none" w:sz="0" w:space="0" w:color="auto"/>
              </w:divBdr>
              <w:divsChild>
                <w:div w:id="16395402">
                  <w:marLeft w:val="0"/>
                  <w:marRight w:val="0"/>
                  <w:marTop w:val="0"/>
                  <w:marBottom w:val="0"/>
                  <w:divBdr>
                    <w:top w:val="none" w:sz="0" w:space="0" w:color="auto"/>
                    <w:left w:val="none" w:sz="0" w:space="0" w:color="auto"/>
                    <w:bottom w:val="none" w:sz="0" w:space="0" w:color="auto"/>
                    <w:right w:val="none" w:sz="0" w:space="0" w:color="auto"/>
                  </w:divBdr>
                </w:div>
              </w:divsChild>
            </w:div>
            <w:div w:id="1524858782">
              <w:marLeft w:val="0"/>
              <w:marRight w:val="0"/>
              <w:marTop w:val="0"/>
              <w:marBottom w:val="0"/>
              <w:divBdr>
                <w:top w:val="none" w:sz="0" w:space="0" w:color="auto"/>
                <w:left w:val="none" w:sz="0" w:space="0" w:color="auto"/>
                <w:bottom w:val="none" w:sz="0" w:space="0" w:color="auto"/>
                <w:right w:val="none" w:sz="0" w:space="0" w:color="auto"/>
              </w:divBdr>
              <w:divsChild>
                <w:div w:id="291982017">
                  <w:marLeft w:val="0"/>
                  <w:marRight w:val="0"/>
                  <w:marTop w:val="0"/>
                  <w:marBottom w:val="0"/>
                  <w:divBdr>
                    <w:top w:val="none" w:sz="0" w:space="0" w:color="auto"/>
                    <w:left w:val="none" w:sz="0" w:space="0" w:color="auto"/>
                    <w:bottom w:val="none" w:sz="0" w:space="0" w:color="auto"/>
                    <w:right w:val="none" w:sz="0" w:space="0" w:color="auto"/>
                  </w:divBdr>
                </w:div>
                <w:div w:id="2100516729">
                  <w:marLeft w:val="0"/>
                  <w:marRight w:val="0"/>
                  <w:marTop w:val="0"/>
                  <w:marBottom w:val="0"/>
                  <w:divBdr>
                    <w:top w:val="none" w:sz="0" w:space="0" w:color="auto"/>
                    <w:left w:val="none" w:sz="0" w:space="0" w:color="auto"/>
                    <w:bottom w:val="none" w:sz="0" w:space="0" w:color="auto"/>
                    <w:right w:val="none" w:sz="0" w:space="0" w:color="auto"/>
                  </w:divBdr>
                </w:div>
                <w:div w:id="1636135168">
                  <w:marLeft w:val="0"/>
                  <w:marRight w:val="0"/>
                  <w:marTop w:val="0"/>
                  <w:marBottom w:val="0"/>
                  <w:divBdr>
                    <w:top w:val="none" w:sz="0" w:space="0" w:color="auto"/>
                    <w:left w:val="none" w:sz="0" w:space="0" w:color="auto"/>
                    <w:bottom w:val="none" w:sz="0" w:space="0" w:color="auto"/>
                    <w:right w:val="none" w:sz="0" w:space="0" w:color="auto"/>
                  </w:divBdr>
                </w:div>
                <w:div w:id="605117929">
                  <w:marLeft w:val="0"/>
                  <w:marRight w:val="0"/>
                  <w:marTop w:val="0"/>
                  <w:marBottom w:val="0"/>
                  <w:divBdr>
                    <w:top w:val="none" w:sz="0" w:space="0" w:color="auto"/>
                    <w:left w:val="none" w:sz="0" w:space="0" w:color="auto"/>
                    <w:bottom w:val="none" w:sz="0" w:space="0" w:color="auto"/>
                    <w:right w:val="none" w:sz="0" w:space="0" w:color="auto"/>
                  </w:divBdr>
                </w:div>
              </w:divsChild>
            </w:div>
            <w:div w:id="1154107744">
              <w:marLeft w:val="0"/>
              <w:marRight w:val="0"/>
              <w:marTop w:val="0"/>
              <w:marBottom w:val="0"/>
              <w:divBdr>
                <w:top w:val="none" w:sz="0" w:space="0" w:color="auto"/>
                <w:left w:val="none" w:sz="0" w:space="0" w:color="auto"/>
                <w:bottom w:val="none" w:sz="0" w:space="0" w:color="auto"/>
                <w:right w:val="none" w:sz="0" w:space="0" w:color="auto"/>
              </w:divBdr>
              <w:divsChild>
                <w:div w:id="29959896">
                  <w:marLeft w:val="0"/>
                  <w:marRight w:val="0"/>
                  <w:marTop w:val="0"/>
                  <w:marBottom w:val="0"/>
                  <w:divBdr>
                    <w:top w:val="none" w:sz="0" w:space="0" w:color="auto"/>
                    <w:left w:val="none" w:sz="0" w:space="0" w:color="auto"/>
                    <w:bottom w:val="none" w:sz="0" w:space="0" w:color="auto"/>
                    <w:right w:val="none" w:sz="0" w:space="0" w:color="auto"/>
                  </w:divBdr>
                </w:div>
                <w:div w:id="1384908825">
                  <w:marLeft w:val="0"/>
                  <w:marRight w:val="0"/>
                  <w:marTop w:val="0"/>
                  <w:marBottom w:val="0"/>
                  <w:divBdr>
                    <w:top w:val="none" w:sz="0" w:space="0" w:color="auto"/>
                    <w:left w:val="none" w:sz="0" w:space="0" w:color="auto"/>
                    <w:bottom w:val="none" w:sz="0" w:space="0" w:color="auto"/>
                    <w:right w:val="none" w:sz="0" w:space="0" w:color="auto"/>
                  </w:divBdr>
                </w:div>
                <w:div w:id="810177002">
                  <w:marLeft w:val="0"/>
                  <w:marRight w:val="0"/>
                  <w:marTop w:val="0"/>
                  <w:marBottom w:val="0"/>
                  <w:divBdr>
                    <w:top w:val="none" w:sz="0" w:space="0" w:color="auto"/>
                    <w:left w:val="none" w:sz="0" w:space="0" w:color="auto"/>
                    <w:bottom w:val="none" w:sz="0" w:space="0" w:color="auto"/>
                    <w:right w:val="none" w:sz="0" w:space="0" w:color="auto"/>
                  </w:divBdr>
                </w:div>
                <w:div w:id="292247519">
                  <w:marLeft w:val="0"/>
                  <w:marRight w:val="0"/>
                  <w:marTop w:val="0"/>
                  <w:marBottom w:val="0"/>
                  <w:divBdr>
                    <w:top w:val="none" w:sz="0" w:space="0" w:color="auto"/>
                    <w:left w:val="none" w:sz="0" w:space="0" w:color="auto"/>
                    <w:bottom w:val="none" w:sz="0" w:space="0" w:color="auto"/>
                    <w:right w:val="none" w:sz="0" w:space="0" w:color="auto"/>
                  </w:divBdr>
                </w:div>
                <w:div w:id="617109660">
                  <w:marLeft w:val="0"/>
                  <w:marRight w:val="0"/>
                  <w:marTop w:val="0"/>
                  <w:marBottom w:val="0"/>
                  <w:divBdr>
                    <w:top w:val="none" w:sz="0" w:space="0" w:color="auto"/>
                    <w:left w:val="none" w:sz="0" w:space="0" w:color="auto"/>
                    <w:bottom w:val="none" w:sz="0" w:space="0" w:color="auto"/>
                    <w:right w:val="none" w:sz="0" w:space="0" w:color="auto"/>
                  </w:divBdr>
                </w:div>
                <w:div w:id="1790318893">
                  <w:marLeft w:val="0"/>
                  <w:marRight w:val="0"/>
                  <w:marTop w:val="0"/>
                  <w:marBottom w:val="0"/>
                  <w:divBdr>
                    <w:top w:val="none" w:sz="0" w:space="0" w:color="auto"/>
                    <w:left w:val="none" w:sz="0" w:space="0" w:color="auto"/>
                    <w:bottom w:val="none" w:sz="0" w:space="0" w:color="auto"/>
                    <w:right w:val="none" w:sz="0" w:space="0" w:color="auto"/>
                  </w:divBdr>
                </w:div>
                <w:div w:id="1404373795">
                  <w:marLeft w:val="0"/>
                  <w:marRight w:val="0"/>
                  <w:marTop w:val="0"/>
                  <w:marBottom w:val="0"/>
                  <w:divBdr>
                    <w:top w:val="none" w:sz="0" w:space="0" w:color="auto"/>
                    <w:left w:val="none" w:sz="0" w:space="0" w:color="auto"/>
                    <w:bottom w:val="none" w:sz="0" w:space="0" w:color="auto"/>
                    <w:right w:val="none" w:sz="0" w:space="0" w:color="auto"/>
                  </w:divBdr>
                </w:div>
              </w:divsChild>
            </w:div>
            <w:div w:id="1307129698">
              <w:marLeft w:val="0"/>
              <w:marRight w:val="0"/>
              <w:marTop w:val="0"/>
              <w:marBottom w:val="0"/>
              <w:divBdr>
                <w:top w:val="none" w:sz="0" w:space="0" w:color="auto"/>
                <w:left w:val="none" w:sz="0" w:space="0" w:color="auto"/>
                <w:bottom w:val="none" w:sz="0" w:space="0" w:color="auto"/>
                <w:right w:val="none" w:sz="0" w:space="0" w:color="auto"/>
              </w:divBdr>
              <w:divsChild>
                <w:div w:id="2017027640">
                  <w:marLeft w:val="0"/>
                  <w:marRight w:val="0"/>
                  <w:marTop w:val="0"/>
                  <w:marBottom w:val="0"/>
                  <w:divBdr>
                    <w:top w:val="none" w:sz="0" w:space="0" w:color="auto"/>
                    <w:left w:val="none" w:sz="0" w:space="0" w:color="auto"/>
                    <w:bottom w:val="none" w:sz="0" w:space="0" w:color="auto"/>
                    <w:right w:val="none" w:sz="0" w:space="0" w:color="auto"/>
                  </w:divBdr>
                </w:div>
                <w:div w:id="559099362">
                  <w:marLeft w:val="0"/>
                  <w:marRight w:val="0"/>
                  <w:marTop w:val="0"/>
                  <w:marBottom w:val="0"/>
                  <w:divBdr>
                    <w:top w:val="none" w:sz="0" w:space="0" w:color="auto"/>
                    <w:left w:val="none" w:sz="0" w:space="0" w:color="auto"/>
                    <w:bottom w:val="none" w:sz="0" w:space="0" w:color="auto"/>
                    <w:right w:val="none" w:sz="0" w:space="0" w:color="auto"/>
                  </w:divBdr>
                </w:div>
              </w:divsChild>
            </w:div>
            <w:div w:id="94834945">
              <w:marLeft w:val="0"/>
              <w:marRight w:val="0"/>
              <w:marTop w:val="0"/>
              <w:marBottom w:val="0"/>
              <w:divBdr>
                <w:top w:val="none" w:sz="0" w:space="0" w:color="auto"/>
                <w:left w:val="none" w:sz="0" w:space="0" w:color="auto"/>
                <w:bottom w:val="none" w:sz="0" w:space="0" w:color="auto"/>
                <w:right w:val="none" w:sz="0" w:space="0" w:color="auto"/>
              </w:divBdr>
              <w:divsChild>
                <w:div w:id="1325160458">
                  <w:marLeft w:val="0"/>
                  <w:marRight w:val="0"/>
                  <w:marTop w:val="0"/>
                  <w:marBottom w:val="0"/>
                  <w:divBdr>
                    <w:top w:val="none" w:sz="0" w:space="0" w:color="auto"/>
                    <w:left w:val="none" w:sz="0" w:space="0" w:color="auto"/>
                    <w:bottom w:val="none" w:sz="0" w:space="0" w:color="auto"/>
                    <w:right w:val="none" w:sz="0" w:space="0" w:color="auto"/>
                  </w:divBdr>
                </w:div>
                <w:div w:id="387802355">
                  <w:marLeft w:val="0"/>
                  <w:marRight w:val="0"/>
                  <w:marTop w:val="0"/>
                  <w:marBottom w:val="0"/>
                  <w:divBdr>
                    <w:top w:val="none" w:sz="0" w:space="0" w:color="auto"/>
                    <w:left w:val="none" w:sz="0" w:space="0" w:color="auto"/>
                    <w:bottom w:val="none" w:sz="0" w:space="0" w:color="auto"/>
                    <w:right w:val="none" w:sz="0" w:space="0" w:color="auto"/>
                  </w:divBdr>
                </w:div>
                <w:div w:id="1870602999">
                  <w:marLeft w:val="0"/>
                  <w:marRight w:val="0"/>
                  <w:marTop w:val="0"/>
                  <w:marBottom w:val="0"/>
                  <w:divBdr>
                    <w:top w:val="none" w:sz="0" w:space="0" w:color="auto"/>
                    <w:left w:val="none" w:sz="0" w:space="0" w:color="auto"/>
                    <w:bottom w:val="none" w:sz="0" w:space="0" w:color="auto"/>
                    <w:right w:val="none" w:sz="0" w:space="0" w:color="auto"/>
                  </w:divBdr>
                </w:div>
                <w:div w:id="1752770321">
                  <w:marLeft w:val="0"/>
                  <w:marRight w:val="0"/>
                  <w:marTop w:val="0"/>
                  <w:marBottom w:val="0"/>
                  <w:divBdr>
                    <w:top w:val="none" w:sz="0" w:space="0" w:color="auto"/>
                    <w:left w:val="none" w:sz="0" w:space="0" w:color="auto"/>
                    <w:bottom w:val="none" w:sz="0" w:space="0" w:color="auto"/>
                    <w:right w:val="none" w:sz="0" w:space="0" w:color="auto"/>
                  </w:divBdr>
                </w:div>
                <w:div w:id="1129133025">
                  <w:marLeft w:val="0"/>
                  <w:marRight w:val="0"/>
                  <w:marTop w:val="0"/>
                  <w:marBottom w:val="0"/>
                  <w:divBdr>
                    <w:top w:val="none" w:sz="0" w:space="0" w:color="auto"/>
                    <w:left w:val="none" w:sz="0" w:space="0" w:color="auto"/>
                    <w:bottom w:val="none" w:sz="0" w:space="0" w:color="auto"/>
                    <w:right w:val="none" w:sz="0" w:space="0" w:color="auto"/>
                  </w:divBdr>
                </w:div>
                <w:div w:id="1749644123">
                  <w:marLeft w:val="0"/>
                  <w:marRight w:val="0"/>
                  <w:marTop w:val="0"/>
                  <w:marBottom w:val="0"/>
                  <w:divBdr>
                    <w:top w:val="none" w:sz="0" w:space="0" w:color="auto"/>
                    <w:left w:val="none" w:sz="0" w:space="0" w:color="auto"/>
                    <w:bottom w:val="none" w:sz="0" w:space="0" w:color="auto"/>
                    <w:right w:val="none" w:sz="0" w:space="0" w:color="auto"/>
                  </w:divBdr>
                </w:div>
              </w:divsChild>
            </w:div>
            <w:div w:id="293491942">
              <w:marLeft w:val="0"/>
              <w:marRight w:val="0"/>
              <w:marTop w:val="0"/>
              <w:marBottom w:val="0"/>
              <w:divBdr>
                <w:top w:val="none" w:sz="0" w:space="0" w:color="auto"/>
                <w:left w:val="none" w:sz="0" w:space="0" w:color="auto"/>
                <w:bottom w:val="none" w:sz="0" w:space="0" w:color="auto"/>
                <w:right w:val="none" w:sz="0" w:space="0" w:color="auto"/>
              </w:divBdr>
              <w:divsChild>
                <w:div w:id="1908564889">
                  <w:marLeft w:val="0"/>
                  <w:marRight w:val="0"/>
                  <w:marTop w:val="0"/>
                  <w:marBottom w:val="0"/>
                  <w:divBdr>
                    <w:top w:val="none" w:sz="0" w:space="0" w:color="auto"/>
                    <w:left w:val="none" w:sz="0" w:space="0" w:color="auto"/>
                    <w:bottom w:val="none" w:sz="0" w:space="0" w:color="auto"/>
                    <w:right w:val="none" w:sz="0" w:space="0" w:color="auto"/>
                  </w:divBdr>
                </w:div>
                <w:div w:id="114906253">
                  <w:marLeft w:val="0"/>
                  <w:marRight w:val="0"/>
                  <w:marTop w:val="0"/>
                  <w:marBottom w:val="0"/>
                  <w:divBdr>
                    <w:top w:val="none" w:sz="0" w:space="0" w:color="auto"/>
                    <w:left w:val="none" w:sz="0" w:space="0" w:color="auto"/>
                    <w:bottom w:val="none" w:sz="0" w:space="0" w:color="auto"/>
                    <w:right w:val="none" w:sz="0" w:space="0" w:color="auto"/>
                  </w:divBdr>
                </w:div>
                <w:div w:id="1013647455">
                  <w:marLeft w:val="0"/>
                  <w:marRight w:val="0"/>
                  <w:marTop w:val="0"/>
                  <w:marBottom w:val="0"/>
                  <w:divBdr>
                    <w:top w:val="none" w:sz="0" w:space="0" w:color="auto"/>
                    <w:left w:val="none" w:sz="0" w:space="0" w:color="auto"/>
                    <w:bottom w:val="none" w:sz="0" w:space="0" w:color="auto"/>
                    <w:right w:val="none" w:sz="0" w:space="0" w:color="auto"/>
                  </w:divBdr>
                </w:div>
                <w:div w:id="628973730">
                  <w:marLeft w:val="0"/>
                  <w:marRight w:val="0"/>
                  <w:marTop w:val="0"/>
                  <w:marBottom w:val="0"/>
                  <w:divBdr>
                    <w:top w:val="none" w:sz="0" w:space="0" w:color="auto"/>
                    <w:left w:val="none" w:sz="0" w:space="0" w:color="auto"/>
                    <w:bottom w:val="none" w:sz="0" w:space="0" w:color="auto"/>
                    <w:right w:val="none" w:sz="0" w:space="0" w:color="auto"/>
                  </w:divBdr>
                </w:div>
                <w:div w:id="1426803409">
                  <w:marLeft w:val="0"/>
                  <w:marRight w:val="0"/>
                  <w:marTop w:val="0"/>
                  <w:marBottom w:val="0"/>
                  <w:divBdr>
                    <w:top w:val="none" w:sz="0" w:space="0" w:color="auto"/>
                    <w:left w:val="none" w:sz="0" w:space="0" w:color="auto"/>
                    <w:bottom w:val="none" w:sz="0" w:space="0" w:color="auto"/>
                    <w:right w:val="none" w:sz="0" w:space="0" w:color="auto"/>
                  </w:divBdr>
                </w:div>
                <w:div w:id="1422489631">
                  <w:marLeft w:val="0"/>
                  <w:marRight w:val="0"/>
                  <w:marTop w:val="0"/>
                  <w:marBottom w:val="0"/>
                  <w:divBdr>
                    <w:top w:val="none" w:sz="0" w:space="0" w:color="auto"/>
                    <w:left w:val="none" w:sz="0" w:space="0" w:color="auto"/>
                    <w:bottom w:val="none" w:sz="0" w:space="0" w:color="auto"/>
                    <w:right w:val="none" w:sz="0" w:space="0" w:color="auto"/>
                  </w:divBdr>
                </w:div>
                <w:div w:id="1446920914">
                  <w:marLeft w:val="0"/>
                  <w:marRight w:val="0"/>
                  <w:marTop w:val="0"/>
                  <w:marBottom w:val="0"/>
                  <w:divBdr>
                    <w:top w:val="none" w:sz="0" w:space="0" w:color="auto"/>
                    <w:left w:val="none" w:sz="0" w:space="0" w:color="auto"/>
                    <w:bottom w:val="none" w:sz="0" w:space="0" w:color="auto"/>
                    <w:right w:val="none" w:sz="0" w:space="0" w:color="auto"/>
                  </w:divBdr>
                </w:div>
                <w:div w:id="10450549">
                  <w:marLeft w:val="0"/>
                  <w:marRight w:val="0"/>
                  <w:marTop w:val="0"/>
                  <w:marBottom w:val="0"/>
                  <w:divBdr>
                    <w:top w:val="none" w:sz="0" w:space="0" w:color="auto"/>
                    <w:left w:val="none" w:sz="0" w:space="0" w:color="auto"/>
                    <w:bottom w:val="none" w:sz="0" w:space="0" w:color="auto"/>
                    <w:right w:val="none" w:sz="0" w:space="0" w:color="auto"/>
                  </w:divBdr>
                </w:div>
              </w:divsChild>
            </w:div>
            <w:div w:id="15237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6469</Words>
  <Characters>38815</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2</cp:revision>
  <dcterms:created xsi:type="dcterms:W3CDTF">2017-08-31T14:15:00Z</dcterms:created>
  <dcterms:modified xsi:type="dcterms:W3CDTF">2017-08-31T14:18:00Z</dcterms:modified>
</cp:coreProperties>
</file>