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F6" w:rsidRDefault="00BD15F6" w:rsidP="00BD15F6"/>
    <w:p w:rsidR="00BD15F6" w:rsidRDefault="00BD15F6" w:rsidP="00BD15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z 04.08.2017 r.</w:t>
      </w:r>
    </w:p>
    <w:p w:rsidR="00BD15F6" w:rsidRDefault="00BD15F6" w:rsidP="00BD15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5F6" w:rsidRPr="00BD15F6" w:rsidRDefault="00BD15F6" w:rsidP="00BD15F6">
      <w:pPr>
        <w:jc w:val="both"/>
        <w:rPr>
          <w:rFonts w:ascii="Times New Roman" w:hAnsi="Times New Roman" w:cs="Times New Roman"/>
          <w:sz w:val="24"/>
          <w:szCs w:val="24"/>
        </w:rPr>
      </w:pPr>
      <w:r w:rsidRPr="00BD15F6">
        <w:rPr>
          <w:rFonts w:ascii="Times New Roman" w:hAnsi="Times New Roman" w:cs="Times New Roman"/>
          <w:sz w:val="24"/>
          <w:szCs w:val="24"/>
        </w:rPr>
        <w:t xml:space="preserve">W nawiązaniu do ogłoszonego postępowania pn.: Modernizacja i adaptacja oraz wyposażenie budynków szkolnych w Gminie Lubasz – Zakup wyposażenia komputerowego i multimedialnego; Zakup wyposażenia sali rehabilitacyjnej, sali </w:t>
      </w:r>
      <w:proofErr w:type="spellStart"/>
      <w:r w:rsidRPr="00BD15F6">
        <w:rPr>
          <w:rFonts w:ascii="Times New Roman" w:hAnsi="Times New Roman" w:cs="Times New Roman"/>
          <w:sz w:val="24"/>
          <w:szCs w:val="24"/>
        </w:rPr>
        <w:t>polisensorycznej</w:t>
      </w:r>
      <w:proofErr w:type="spellEnd"/>
      <w:r w:rsidRPr="00BD15F6">
        <w:rPr>
          <w:rFonts w:ascii="Times New Roman" w:hAnsi="Times New Roman" w:cs="Times New Roman"/>
          <w:sz w:val="24"/>
          <w:szCs w:val="24"/>
        </w:rPr>
        <w:t xml:space="preserve">, sali indywidualnych zajęć; Zakup wyposażenia do pracowni </w:t>
      </w:r>
      <w:proofErr w:type="spellStart"/>
      <w:r w:rsidRPr="00BD15F6">
        <w:rPr>
          <w:rFonts w:ascii="Times New Roman" w:hAnsi="Times New Roman" w:cs="Times New Roman"/>
          <w:sz w:val="24"/>
          <w:szCs w:val="24"/>
        </w:rPr>
        <w:t>matematyczno</w:t>
      </w:r>
      <w:proofErr w:type="spellEnd"/>
      <w:r w:rsidRPr="00BD15F6">
        <w:rPr>
          <w:rFonts w:ascii="Times New Roman" w:hAnsi="Times New Roman" w:cs="Times New Roman"/>
          <w:sz w:val="24"/>
          <w:szCs w:val="24"/>
        </w:rPr>
        <w:t xml:space="preserve"> – przyrodniczych; Zakup wyposażenia do pracowni językowych uprzejmie prosimy o przesunięcie terminu składania ofert do końca dnia 6 września 2017 roku</w:t>
      </w:r>
    </w:p>
    <w:p w:rsidR="00BD15F6" w:rsidRPr="00BD15F6" w:rsidRDefault="00BD15F6" w:rsidP="00BD15F6">
      <w:pPr>
        <w:jc w:val="both"/>
        <w:rPr>
          <w:rFonts w:ascii="Times New Roman" w:hAnsi="Times New Roman" w:cs="Times New Roman"/>
          <w:sz w:val="24"/>
          <w:szCs w:val="24"/>
        </w:rPr>
      </w:pPr>
      <w:r w:rsidRPr="00BD15F6">
        <w:rPr>
          <w:rFonts w:ascii="Times New Roman" w:hAnsi="Times New Roman" w:cs="Times New Roman"/>
          <w:sz w:val="24"/>
          <w:szCs w:val="24"/>
        </w:rPr>
        <w:t xml:space="preserve">Chcielibyśmy złożyć Państwu ofertę na część 2 niniejszego postępowania a jest to niestety możliwe ze względu na brak oferowanych usług kurierskich z dostawą do Państwa w terminie do godziny 9.00 w dniu jutrzejszym. </w:t>
      </w:r>
    </w:p>
    <w:p w:rsidR="00BD15F6" w:rsidRPr="00BD15F6" w:rsidRDefault="00BD15F6" w:rsidP="00BD15F6">
      <w:pPr>
        <w:jc w:val="both"/>
        <w:rPr>
          <w:rFonts w:ascii="Times New Roman" w:hAnsi="Times New Roman" w:cs="Times New Roman"/>
          <w:sz w:val="24"/>
          <w:szCs w:val="24"/>
        </w:rPr>
      </w:pPr>
      <w:r w:rsidRPr="00BD15F6">
        <w:rPr>
          <w:rFonts w:ascii="Times New Roman" w:hAnsi="Times New Roman" w:cs="Times New Roman"/>
          <w:sz w:val="24"/>
          <w:szCs w:val="24"/>
        </w:rPr>
        <w:t>Wcześniejsze złożenie oferty było niemożliwe ze względu na okres urlopowy.</w:t>
      </w:r>
    </w:p>
    <w:p w:rsidR="00BD15F6" w:rsidRPr="00BD15F6" w:rsidRDefault="00BD15F6" w:rsidP="00BD15F6">
      <w:pPr>
        <w:jc w:val="both"/>
        <w:rPr>
          <w:rFonts w:ascii="Times New Roman" w:hAnsi="Times New Roman" w:cs="Times New Roman"/>
          <w:sz w:val="24"/>
          <w:szCs w:val="24"/>
        </w:rPr>
      </w:pPr>
      <w:r w:rsidRPr="00BD15F6">
        <w:rPr>
          <w:rFonts w:ascii="Times New Roman" w:hAnsi="Times New Roman" w:cs="Times New Roman"/>
          <w:sz w:val="24"/>
          <w:szCs w:val="24"/>
        </w:rPr>
        <w:t>Równocześnie prosimy o korektę opisu technicznego w „Specyfikacji technicznej mebli i pomocy naukowych” w poz.1 „stoliki szkolne” gdzie opis stolika zawiera siedzisko i oparcie oraz wyjaśnienie wymaganej ilości w poz.7 „stoliki szkolne” ponieważ wg opisu wymagacie Państwo dostawy 4 a nie 3 sztuk jak w podsumowaniu.</w:t>
      </w:r>
    </w:p>
    <w:p w:rsidR="006B69F5" w:rsidRDefault="00325F66"/>
    <w:p w:rsidR="00BD15F6" w:rsidRDefault="00BD15F6">
      <w:pPr>
        <w:rPr>
          <w:rFonts w:ascii="Times New Roman" w:hAnsi="Times New Roman" w:cs="Times New Roman"/>
          <w:sz w:val="24"/>
          <w:szCs w:val="24"/>
        </w:rPr>
      </w:pPr>
      <w:r w:rsidRPr="00BD15F6">
        <w:rPr>
          <w:rFonts w:ascii="Times New Roman" w:hAnsi="Times New Roman" w:cs="Times New Roman"/>
          <w:sz w:val="24"/>
          <w:szCs w:val="24"/>
        </w:rPr>
        <w:t>Odpowiedź</w:t>
      </w:r>
      <w:r>
        <w:rPr>
          <w:rFonts w:ascii="Times New Roman" w:hAnsi="Times New Roman" w:cs="Times New Roman"/>
          <w:sz w:val="24"/>
          <w:szCs w:val="24"/>
        </w:rPr>
        <w:t xml:space="preserve"> na zapytanie z 04.08.2017 r.</w:t>
      </w:r>
    </w:p>
    <w:p w:rsidR="00BD15F6" w:rsidRDefault="00BD15F6">
      <w:pPr>
        <w:rPr>
          <w:rFonts w:ascii="Times New Roman" w:hAnsi="Times New Roman" w:cs="Times New Roman"/>
          <w:sz w:val="24"/>
          <w:szCs w:val="24"/>
        </w:rPr>
      </w:pPr>
    </w:p>
    <w:p w:rsidR="00BD15F6" w:rsidRPr="00BD15F6" w:rsidRDefault="00BD15F6" w:rsidP="00BD15F6">
      <w:pPr>
        <w:jc w:val="both"/>
        <w:rPr>
          <w:rFonts w:ascii="Times New Roman" w:hAnsi="Times New Roman" w:cs="Times New Roman"/>
          <w:sz w:val="24"/>
          <w:szCs w:val="24"/>
        </w:rPr>
      </w:pPr>
      <w:r w:rsidRPr="00BD15F6">
        <w:rPr>
          <w:rFonts w:ascii="Times New Roman" w:hAnsi="Times New Roman" w:cs="Times New Roman"/>
          <w:sz w:val="24"/>
          <w:szCs w:val="24"/>
        </w:rPr>
        <w:t>Zamawiający przesuwa termin składania ofert na dnia 07.09.2017 r. do godz. 10.00.</w:t>
      </w:r>
    </w:p>
    <w:p w:rsidR="00BD15F6" w:rsidRDefault="00BD15F6" w:rsidP="00BD15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5F6" w:rsidRPr="00BD15F6" w:rsidRDefault="00BD15F6" w:rsidP="00BD15F6">
      <w:pPr>
        <w:jc w:val="both"/>
        <w:rPr>
          <w:rFonts w:ascii="Times New Roman" w:hAnsi="Times New Roman"/>
          <w:sz w:val="24"/>
          <w:szCs w:val="24"/>
        </w:rPr>
      </w:pPr>
      <w:r w:rsidRPr="00BD15F6">
        <w:rPr>
          <w:rFonts w:ascii="Times New Roman" w:hAnsi="Times New Roman" w:cs="Times New Roman"/>
          <w:sz w:val="24"/>
          <w:szCs w:val="24"/>
        </w:rPr>
        <w:t>Poniżej załączono poprawiony załącznik 1</w:t>
      </w:r>
      <w:r w:rsidR="00325F66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 w:rsidRPr="00BD15F6">
        <w:rPr>
          <w:rFonts w:ascii="Times New Roman" w:hAnsi="Times New Roman" w:cs="Times New Roman"/>
          <w:sz w:val="24"/>
          <w:szCs w:val="24"/>
        </w:rPr>
        <w:t xml:space="preserve"> - </w:t>
      </w:r>
      <w:r w:rsidRPr="00BD15F6">
        <w:rPr>
          <w:rFonts w:ascii="Times New Roman" w:hAnsi="Times New Roman"/>
          <w:sz w:val="24"/>
          <w:szCs w:val="24"/>
          <w:lang w:eastAsia="pl-PL"/>
        </w:rPr>
        <w:t>Specyfikacja techniczna mebli i pomocy naukowych</w:t>
      </w:r>
    </w:p>
    <w:p w:rsidR="00BD15F6" w:rsidRPr="00BD15F6" w:rsidRDefault="00BD15F6" w:rsidP="00BD15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15F6" w:rsidRPr="00BD1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F6"/>
    <w:rsid w:val="00167CC0"/>
    <w:rsid w:val="00325F66"/>
    <w:rsid w:val="008173D7"/>
    <w:rsid w:val="00BD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DF288-746A-4FF3-9E0D-8F9CCF20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5F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2</cp:revision>
  <dcterms:created xsi:type="dcterms:W3CDTF">2017-09-04T12:49:00Z</dcterms:created>
  <dcterms:modified xsi:type="dcterms:W3CDTF">2017-09-04T13:36:00Z</dcterms:modified>
</cp:coreProperties>
</file>