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00" w:rsidRDefault="00D11700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D11700" w:rsidRDefault="00D11700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                                     </w:t>
      </w:r>
      <w:r w:rsidRPr="00AF60D4">
        <w:rPr>
          <w:rFonts w:ascii="Times New Roman" w:hAnsi="Times New Roman"/>
          <w:b/>
          <w:bCs/>
          <w:sz w:val="24"/>
          <w:szCs w:val="24"/>
          <w:lang w:val="pl-PL"/>
        </w:rPr>
        <w:t>UMOWA NR</w:t>
      </w:r>
      <w:r w:rsidR="00590957">
        <w:rPr>
          <w:rFonts w:ascii="Times New Roman" w:hAnsi="Times New Roman"/>
          <w:b/>
          <w:bCs/>
          <w:sz w:val="24"/>
          <w:szCs w:val="24"/>
          <w:lang w:val="pl-PL"/>
        </w:rPr>
        <w:t xml:space="preserve">   </w:t>
      </w:r>
      <w:r w:rsidRPr="00AF60D4">
        <w:rPr>
          <w:rFonts w:ascii="Times New Roman" w:hAnsi="Times New Roman"/>
          <w:b/>
          <w:bCs/>
          <w:sz w:val="24"/>
          <w:szCs w:val="24"/>
          <w:lang w:val="pl-PL"/>
        </w:rPr>
        <w:t xml:space="preserve"> RG.</w:t>
      </w:r>
      <w:r w:rsidR="00590957">
        <w:rPr>
          <w:rFonts w:ascii="Times New Roman" w:hAnsi="Times New Roman"/>
          <w:b/>
          <w:bCs/>
          <w:sz w:val="24"/>
          <w:szCs w:val="24"/>
          <w:lang w:val="pl-PL"/>
        </w:rPr>
        <w:t xml:space="preserve">I.                      </w:t>
      </w:r>
      <w:r w:rsidRPr="00AF60D4">
        <w:rPr>
          <w:rFonts w:ascii="Times New Roman" w:hAnsi="Times New Roman"/>
          <w:b/>
          <w:bCs/>
          <w:sz w:val="24"/>
          <w:szCs w:val="24"/>
          <w:lang w:val="pl-PL"/>
        </w:rPr>
        <w:t>201</w:t>
      </w:r>
      <w:r w:rsidR="00590957">
        <w:rPr>
          <w:rFonts w:ascii="Times New Roman" w:hAnsi="Times New Roman"/>
          <w:b/>
          <w:bCs/>
          <w:sz w:val="24"/>
          <w:szCs w:val="24"/>
          <w:lang w:val="pl-PL"/>
        </w:rPr>
        <w:t>8</w:t>
      </w:r>
    </w:p>
    <w:p w:rsidR="00F33F69" w:rsidRDefault="00F33F69">
      <w:pPr>
        <w:pStyle w:val="Textbody"/>
        <w:jc w:val="both"/>
        <w:rPr>
          <w:b w:val="0"/>
          <w:bCs w:val="0"/>
          <w:sz w:val="24"/>
          <w:szCs w:val="24"/>
        </w:rPr>
      </w:pPr>
    </w:p>
    <w:p w:rsidR="00F33F69" w:rsidRDefault="007D2680">
      <w:pPr>
        <w:pStyle w:val="Textbod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zawarta w trybie art.4 </w:t>
      </w:r>
      <w:proofErr w:type="spellStart"/>
      <w:r>
        <w:rPr>
          <w:b w:val="0"/>
          <w:bCs w:val="0"/>
          <w:sz w:val="24"/>
          <w:szCs w:val="24"/>
        </w:rPr>
        <w:t>pkt</w:t>
      </w:r>
      <w:proofErr w:type="spellEnd"/>
      <w:r>
        <w:rPr>
          <w:b w:val="0"/>
          <w:bCs w:val="0"/>
          <w:sz w:val="24"/>
          <w:szCs w:val="24"/>
        </w:rPr>
        <w:t xml:space="preserve"> 8 ustawy Prawo </w:t>
      </w:r>
      <w:proofErr w:type="spellStart"/>
      <w:r>
        <w:rPr>
          <w:b w:val="0"/>
          <w:bCs w:val="0"/>
          <w:sz w:val="24"/>
          <w:szCs w:val="24"/>
        </w:rPr>
        <w:t>Zam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wień</w:t>
      </w:r>
      <w:proofErr w:type="spellEnd"/>
      <w:r>
        <w:rPr>
          <w:b w:val="0"/>
          <w:bCs w:val="0"/>
          <w:sz w:val="24"/>
          <w:szCs w:val="24"/>
        </w:rPr>
        <w:t xml:space="preserve"> Publicznych w dniu </w:t>
      </w:r>
      <w:r w:rsidR="00590957">
        <w:rPr>
          <w:b w:val="0"/>
          <w:bCs w:val="0"/>
          <w:sz w:val="24"/>
          <w:szCs w:val="24"/>
        </w:rPr>
        <w:t>………….</w:t>
      </w:r>
      <w:r>
        <w:rPr>
          <w:sz w:val="24"/>
          <w:szCs w:val="24"/>
        </w:rPr>
        <w:t>201</w:t>
      </w:r>
      <w:r w:rsidR="00590957">
        <w:rPr>
          <w:sz w:val="24"/>
          <w:szCs w:val="24"/>
        </w:rPr>
        <w:t>8</w:t>
      </w:r>
      <w:r>
        <w:rPr>
          <w:b w:val="0"/>
          <w:bCs w:val="0"/>
          <w:sz w:val="24"/>
          <w:szCs w:val="24"/>
        </w:rPr>
        <w:t xml:space="preserve"> r. w Lubaszu, pomiędzy:</w:t>
      </w:r>
    </w:p>
    <w:p w:rsidR="00F33F69" w:rsidRPr="00AF60D4" w:rsidRDefault="007D2680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b/>
          <w:bCs/>
          <w:sz w:val="24"/>
          <w:szCs w:val="24"/>
          <w:lang w:val="pl-PL"/>
        </w:rPr>
        <w:t>Gminą  Lubasz</w:t>
      </w:r>
      <w:r w:rsidRPr="00AF60D4">
        <w:rPr>
          <w:rFonts w:ascii="Times New Roman" w:hAnsi="Times New Roman"/>
          <w:sz w:val="24"/>
          <w:szCs w:val="24"/>
          <w:lang w:val="pl-PL"/>
        </w:rPr>
        <w:t xml:space="preserve">  z siedzibą w Lubaszu przy ulicy Chrobrego 37,64-720 Lubasz   NIP 763-209-30-34 zwaną w dalszej części umowy </w:t>
      </w:r>
      <w:r w:rsidRPr="00AF60D4">
        <w:rPr>
          <w:rFonts w:ascii="Times New Roman" w:hAnsi="Times New Roman"/>
          <w:b/>
          <w:bCs/>
          <w:sz w:val="24"/>
          <w:szCs w:val="24"/>
          <w:lang w:val="pl-PL"/>
        </w:rPr>
        <w:t>ZAMAWIAJĄCYM</w:t>
      </w:r>
      <w:r w:rsidRPr="00AF60D4">
        <w:rPr>
          <w:rFonts w:ascii="Times New Roman" w:hAnsi="Times New Roman"/>
          <w:sz w:val="24"/>
          <w:szCs w:val="24"/>
          <w:lang w:val="pl-PL"/>
        </w:rPr>
        <w:t>, w imieniu którego działa:</w:t>
      </w:r>
    </w:p>
    <w:p w:rsidR="00F33F69" w:rsidRPr="00AF60D4" w:rsidRDefault="007D2680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Wójt Gminy     -  mgr inż. Marcin </w:t>
      </w:r>
      <w:proofErr w:type="spellStart"/>
      <w:r w:rsidRPr="00AF60D4">
        <w:rPr>
          <w:rFonts w:ascii="Times New Roman" w:hAnsi="Times New Roman"/>
          <w:sz w:val="24"/>
          <w:szCs w:val="24"/>
          <w:lang w:val="pl-PL"/>
        </w:rPr>
        <w:t>Filoda</w:t>
      </w:r>
      <w:proofErr w:type="spellEnd"/>
    </w:p>
    <w:p w:rsidR="00F33F69" w:rsidRPr="00AF60D4" w:rsidRDefault="00F33F69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a</w:t>
      </w:r>
    </w:p>
    <w:p w:rsidR="00590957" w:rsidRDefault="00590957">
      <w:pPr>
        <w:pStyle w:val="Standard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90957" w:rsidRDefault="00590957">
      <w:pPr>
        <w:pStyle w:val="Standard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F33F69" w:rsidRPr="00AF60D4" w:rsidRDefault="007D2680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 posiadający</w:t>
      </w:r>
      <w:r w:rsidR="00053B13"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AF60D4">
        <w:rPr>
          <w:rFonts w:ascii="Times New Roman" w:hAnsi="Times New Roman"/>
          <w:sz w:val="24"/>
          <w:szCs w:val="24"/>
          <w:lang w:val="pl-PL"/>
        </w:rPr>
        <w:t xml:space="preserve"> NIP: </w:t>
      </w:r>
      <w:r w:rsidR="0088248B">
        <w:rPr>
          <w:rFonts w:ascii="Times New Roman" w:hAnsi="Times New Roman"/>
          <w:sz w:val="24"/>
          <w:szCs w:val="24"/>
          <w:lang w:val="pl-PL"/>
        </w:rPr>
        <w:t>836-175-07-32</w:t>
      </w:r>
      <w:r w:rsidRPr="00AF60D4">
        <w:rPr>
          <w:rFonts w:ascii="Times New Roman" w:hAnsi="Times New Roman"/>
          <w:sz w:val="24"/>
          <w:szCs w:val="24"/>
          <w:lang w:val="pl-PL"/>
        </w:rPr>
        <w:t xml:space="preserve">, REGON </w:t>
      </w:r>
      <w:r w:rsidR="0088248B">
        <w:rPr>
          <w:rFonts w:ascii="Times New Roman" w:hAnsi="Times New Roman"/>
          <w:sz w:val="24"/>
          <w:szCs w:val="24"/>
          <w:lang w:val="pl-PL"/>
        </w:rPr>
        <w:t>100465552</w:t>
      </w:r>
      <w:r w:rsidRPr="00AF60D4">
        <w:rPr>
          <w:rFonts w:ascii="Times New Roman" w:hAnsi="Times New Roman"/>
          <w:sz w:val="24"/>
          <w:szCs w:val="24"/>
          <w:lang w:val="pl-PL"/>
        </w:rPr>
        <w:t xml:space="preserve"> działającym osobiście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, </w:t>
      </w:r>
      <w:r w:rsidRPr="00AF60D4">
        <w:rPr>
          <w:rFonts w:ascii="Times New Roman" w:hAnsi="Times New Roman"/>
          <w:sz w:val="24"/>
          <w:szCs w:val="24"/>
          <w:lang w:val="pl-PL"/>
        </w:rPr>
        <w:t xml:space="preserve">zwanym  w dalszej części Umowy </w:t>
      </w:r>
      <w:r w:rsidRPr="00AF60D4">
        <w:rPr>
          <w:rFonts w:ascii="Times New Roman" w:hAnsi="Times New Roman"/>
          <w:b/>
          <w:bCs/>
          <w:sz w:val="24"/>
          <w:szCs w:val="24"/>
          <w:lang w:val="pl-PL"/>
        </w:rPr>
        <w:t>WYKONAWCĄ</w:t>
      </w:r>
    </w:p>
    <w:p w:rsidR="00F33F69" w:rsidRPr="00AF60D4" w:rsidRDefault="00F33F69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§ 1</w:t>
      </w:r>
    </w:p>
    <w:p w:rsidR="00F33F69" w:rsidRDefault="00F33F69">
      <w:pPr>
        <w:pStyle w:val="Textbody"/>
        <w:jc w:val="both"/>
        <w:rPr>
          <w:b w:val="0"/>
          <w:bCs w:val="0"/>
          <w:sz w:val="24"/>
          <w:szCs w:val="24"/>
        </w:rPr>
      </w:pPr>
    </w:p>
    <w:p w:rsidR="009B5D45" w:rsidRDefault="009B5D45" w:rsidP="009B5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 remont polegający na wykonaniu tynku żywicznego mozaikowego gr.1mm-1,5mm w ilości </w:t>
      </w:r>
      <w:r w:rsidRPr="00AA7E57">
        <w:rPr>
          <w:rFonts w:ascii="Times New Roman" w:hAnsi="Times New Roman" w:cs="Times New Roman"/>
          <w:b/>
          <w:sz w:val="24"/>
          <w:szCs w:val="24"/>
        </w:rPr>
        <w:t>121,26 m2</w:t>
      </w:r>
      <w:r>
        <w:rPr>
          <w:rFonts w:ascii="Times New Roman" w:hAnsi="Times New Roman" w:cs="Times New Roman"/>
          <w:sz w:val="24"/>
          <w:szCs w:val="24"/>
        </w:rPr>
        <w:t xml:space="preserve"> ( pomieszczenia Sali tanecznej i hallu wejściowego) oraz malowanie emulsyjne ścian uprzednio malowanych  w ilości </w:t>
      </w:r>
      <w:r w:rsidRPr="00AA7E57">
        <w:rPr>
          <w:rFonts w:ascii="Times New Roman" w:hAnsi="Times New Roman" w:cs="Times New Roman"/>
          <w:b/>
          <w:sz w:val="24"/>
          <w:szCs w:val="24"/>
        </w:rPr>
        <w:t>184,94m2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 w pomieszczeniach wyżej wymienionych).Zamówienie obejmuje przygotowanie podłoży i podkładu. Tynk żywiczny nakładany będzie na ściany uprzednio pomalowane farbami olejnymi w związku z tym konieczne jest zastosowanie szorstkiej warstwy przyczepnej. Tynk nakładany będzie do wysokości 1,5 m ,powyżej wykonać należy malowanie emulsyjne do sufitu. W Sali tanecznej występuje 9 szt. grzejników C 22 przewidzianych do demontażu i ponownego założenia po wykonaniu robót. Zamówienie obejmuje uzupełnienie czynnika grzewczego w instalacji centralnego ogrzewania tj. 30% roztworu glikolu (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Glixoterm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próbę szczelności i sprawności instalacji ,,na gorąco”.    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Sali znajduje się 6 szt. okien (143 cm x 183cm) oraz drzwi ewakuacyjne. W pomieszczeniu  hallu wejściowego znajduje się jeden grzejnik do demontażu i ponownego montażu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oraz okno 136cm x 143 cm oraz drzwi wejściowe 216 cm x 181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5D45" w:rsidRDefault="009B5D45" w:rsidP="009B5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Kolorystyka ścian zbliżona do koloru wg wzornika </w:t>
      </w:r>
      <w:r w:rsidRPr="00AA7E57">
        <w:rPr>
          <w:rFonts w:ascii="Times New Roman" w:hAnsi="Times New Roman" w:cs="Times New Roman"/>
          <w:b/>
          <w:sz w:val="24"/>
          <w:szCs w:val="24"/>
        </w:rPr>
        <w:t>RAL 1016 (</w:t>
      </w:r>
      <w:r>
        <w:rPr>
          <w:rFonts w:ascii="Times New Roman" w:hAnsi="Times New Roman" w:cs="Times New Roman"/>
          <w:sz w:val="24"/>
          <w:szCs w:val="24"/>
        </w:rPr>
        <w:t>do uzgodnienia z zamawiającym i sołtysem wsi Kamionka)</w:t>
      </w:r>
    </w:p>
    <w:p w:rsidR="009B5D45" w:rsidRDefault="009B5D45" w:rsidP="009B5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 zabezpieczenie podłóg oraz stolarki przed zabrudzeniem oraz jej mycie po wykonaniu robót.</w:t>
      </w:r>
    </w:p>
    <w:p w:rsidR="00552CD3" w:rsidRDefault="00552CD3" w:rsidP="009A7AFB">
      <w:pPr>
        <w:pStyle w:val="Textbody"/>
        <w:jc w:val="both"/>
        <w:rPr>
          <w:b w:val="0"/>
          <w:bCs w:val="0"/>
          <w:sz w:val="24"/>
          <w:szCs w:val="24"/>
        </w:rPr>
      </w:pPr>
    </w:p>
    <w:p w:rsidR="00F33F69" w:rsidRPr="00AF60D4" w:rsidRDefault="007D2680" w:rsidP="009A7AFB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§ 2 </w:t>
      </w:r>
    </w:p>
    <w:p w:rsidR="00F33F69" w:rsidRPr="00AF60D4" w:rsidRDefault="00F33F69" w:rsidP="009A7AFB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 w:rsidP="009A7AFB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Całość robót zostanie wykonana z materiału Wykonawcy.</w:t>
      </w:r>
    </w:p>
    <w:p w:rsidR="00F33F69" w:rsidRPr="00AF60D4" w:rsidRDefault="00F33F69" w:rsidP="009A7AFB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 w:rsidP="009A7AFB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§ 3 </w:t>
      </w:r>
    </w:p>
    <w:p w:rsidR="00F33F69" w:rsidRPr="00AF60D4" w:rsidRDefault="00F33F69" w:rsidP="009A7AFB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D11700" w:rsidRDefault="007D2680" w:rsidP="009A7AFB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Termin wykonania :</w:t>
      </w:r>
      <w:r w:rsidRPr="00AF60D4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AF60D4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590957">
        <w:rPr>
          <w:rFonts w:ascii="Times New Roman" w:hAnsi="Times New Roman"/>
          <w:sz w:val="24"/>
          <w:szCs w:val="24"/>
          <w:lang w:val="pl-PL"/>
        </w:rPr>
        <w:t>……………………… (1 miesiąc )</w:t>
      </w:r>
      <w:r w:rsidR="0059095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F33F69" w:rsidRPr="00D11700" w:rsidRDefault="00F33F69" w:rsidP="009A7AFB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F33F69" w:rsidRPr="00AF60D4" w:rsidRDefault="007D2680" w:rsidP="009A7AF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lastRenderedPageBreak/>
        <w:t>§ 4</w:t>
      </w:r>
    </w:p>
    <w:p w:rsidR="00F33F69" w:rsidRPr="00AF60D4" w:rsidRDefault="00F33F69" w:rsidP="009A7AFB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C6594" w:rsidRDefault="007D2680" w:rsidP="009A7AFB">
      <w:pPr>
        <w:pStyle w:val="Standard"/>
        <w:jc w:val="both"/>
        <w:rPr>
          <w:rFonts w:ascii="Times New Roman" w:hAnsi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1.Wartość wynagrodzenia</w:t>
      </w:r>
      <w:r w:rsidR="00935829">
        <w:rPr>
          <w:rFonts w:ascii="Times New Roman" w:hAnsi="Times New Roman"/>
          <w:sz w:val="24"/>
          <w:szCs w:val="24"/>
          <w:lang w:val="pl-PL"/>
        </w:rPr>
        <w:t xml:space="preserve"> ryczałtowego wynosi </w:t>
      </w:r>
      <w:r w:rsidR="00590957">
        <w:rPr>
          <w:rFonts w:ascii="Times New Roman" w:hAnsi="Times New Roman"/>
          <w:sz w:val="24"/>
          <w:szCs w:val="24"/>
          <w:lang w:val="pl-PL"/>
        </w:rPr>
        <w:t xml:space="preserve">     …………</w:t>
      </w:r>
      <w:r w:rsidR="00935829" w:rsidRPr="00935829">
        <w:rPr>
          <w:rFonts w:ascii="Times New Roman" w:hAnsi="Times New Roman"/>
          <w:b/>
          <w:sz w:val="24"/>
          <w:szCs w:val="24"/>
          <w:lang w:val="pl-PL"/>
        </w:rPr>
        <w:t xml:space="preserve"> zł brutto</w:t>
      </w:r>
      <w:r w:rsidR="001C659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1C6594" w:rsidRPr="001C6594">
        <w:rPr>
          <w:rFonts w:ascii="Times New Roman" w:hAnsi="Times New Roman"/>
          <w:sz w:val="24"/>
          <w:szCs w:val="24"/>
          <w:lang w:val="pl-PL"/>
        </w:rPr>
        <w:t>(słownie</w:t>
      </w:r>
      <w:r w:rsidR="001C6594">
        <w:rPr>
          <w:rFonts w:ascii="Times New Roman" w:hAnsi="Times New Roman"/>
          <w:sz w:val="24"/>
          <w:szCs w:val="24"/>
          <w:lang w:val="pl-PL"/>
        </w:rPr>
        <w:t xml:space="preserve"> złotych :    </w:t>
      </w:r>
    </w:p>
    <w:p w:rsidR="00F33F69" w:rsidRPr="00AF60D4" w:rsidRDefault="001C6594" w:rsidP="009A7AFB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590957">
        <w:rPr>
          <w:rFonts w:ascii="Times New Roman" w:hAnsi="Times New Roman"/>
          <w:sz w:val="24"/>
          <w:szCs w:val="24"/>
          <w:lang w:val="pl-PL"/>
        </w:rPr>
        <w:t>…………………………………………………….</w:t>
      </w:r>
      <w:r>
        <w:rPr>
          <w:rFonts w:ascii="Times New Roman" w:hAnsi="Times New Roman"/>
          <w:sz w:val="24"/>
          <w:szCs w:val="24"/>
          <w:lang w:val="pl-PL"/>
        </w:rPr>
        <w:t>),</w:t>
      </w:r>
      <w:r w:rsidR="0093582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A7AFB">
        <w:rPr>
          <w:rFonts w:ascii="Times New Roman" w:hAnsi="Times New Roman"/>
          <w:sz w:val="24"/>
          <w:szCs w:val="24"/>
          <w:lang w:val="pl-PL"/>
        </w:rPr>
        <w:t>zgodn</w:t>
      </w:r>
      <w:r w:rsidR="00935829">
        <w:rPr>
          <w:rFonts w:ascii="Times New Roman" w:hAnsi="Times New Roman"/>
          <w:sz w:val="24"/>
          <w:szCs w:val="24"/>
          <w:lang w:val="pl-PL"/>
        </w:rPr>
        <w:t>ie</w:t>
      </w:r>
      <w:r w:rsidR="009A7AFB">
        <w:rPr>
          <w:rFonts w:ascii="Times New Roman" w:hAnsi="Times New Roman"/>
          <w:sz w:val="24"/>
          <w:szCs w:val="24"/>
          <w:lang w:val="pl-PL"/>
        </w:rPr>
        <w:t xml:space="preserve"> z ofertą </w:t>
      </w:r>
      <w:r w:rsidR="007D2680" w:rsidRPr="00AF60D4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590957">
        <w:rPr>
          <w:rFonts w:ascii="Times New Roman" w:hAnsi="Times New Roman"/>
          <w:sz w:val="24"/>
          <w:szCs w:val="24"/>
          <w:lang w:val="pl-PL"/>
        </w:rPr>
        <w:t>………….</w:t>
      </w:r>
      <w:r w:rsidR="007D2680" w:rsidRPr="00AF60D4">
        <w:rPr>
          <w:rFonts w:ascii="Times New Roman" w:hAnsi="Times New Roman"/>
          <w:sz w:val="24"/>
          <w:szCs w:val="24"/>
          <w:lang w:val="pl-PL"/>
        </w:rPr>
        <w:t xml:space="preserve">r. </w:t>
      </w:r>
      <w:r w:rsidR="007D2680" w:rsidRPr="00AF60D4">
        <w:rPr>
          <w:rFonts w:ascii="Times New Roman" w:hAnsi="Times New Roman"/>
          <w:b/>
          <w:bCs/>
          <w:sz w:val="24"/>
          <w:szCs w:val="24"/>
          <w:lang w:val="pl-PL"/>
        </w:rPr>
        <w:t xml:space="preserve">   </w:t>
      </w:r>
    </w:p>
    <w:p w:rsidR="001C6594" w:rsidRDefault="001C6594" w:rsidP="009A7AFB">
      <w:pPr>
        <w:pStyle w:val="Standard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stanowiącą załącznik nr 2 do umowy.</w:t>
      </w:r>
    </w:p>
    <w:p w:rsidR="00F33F69" w:rsidRPr="00AF60D4" w:rsidRDefault="007D2680" w:rsidP="009A7AFB">
      <w:pPr>
        <w:pStyle w:val="Standard"/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2.Kwota określona w ust.1 zawiera wszelkie koszty związane z realizacją zadania.</w:t>
      </w:r>
    </w:p>
    <w:p w:rsidR="00F33F69" w:rsidRPr="00AF60D4" w:rsidRDefault="007D2680" w:rsidP="009A7AF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3.Rozliczenie  za wykonane roboty nastąpi jednorazowo  - po zakończeniu robót   </w:t>
      </w:r>
    </w:p>
    <w:p w:rsidR="00F33F69" w:rsidRPr="00AF60D4" w:rsidRDefault="007D2680" w:rsidP="009A7AF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   w oparciu o fakturę wystawioną na  podstawie  protokołu odbioru robót, płatną w   </w:t>
      </w:r>
    </w:p>
    <w:p w:rsidR="00F33F69" w:rsidRPr="00AF60D4" w:rsidRDefault="007D2680" w:rsidP="009A7AF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   terminie </w:t>
      </w:r>
      <w:r w:rsidR="00D16AC8">
        <w:rPr>
          <w:rFonts w:ascii="Times New Roman" w:hAnsi="Times New Roman"/>
          <w:sz w:val="24"/>
          <w:szCs w:val="24"/>
          <w:lang w:val="pl-PL"/>
        </w:rPr>
        <w:t>2</w:t>
      </w:r>
      <w:r w:rsidRPr="00AF60D4">
        <w:rPr>
          <w:rFonts w:ascii="Times New Roman" w:hAnsi="Times New Roman"/>
          <w:sz w:val="24"/>
          <w:szCs w:val="24"/>
          <w:lang w:val="pl-PL"/>
        </w:rPr>
        <w:t>1 dni od daty jej otrzymania przez Zamawiającego.</w:t>
      </w:r>
    </w:p>
    <w:p w:rsidR="00F33F69" w:rsidRPr="00AF60D4" w:rsidRDefault="007D2680" w:rsidP="009A7AF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4.Po zakończeniu całości robót spisany zostanie protokół  odbioru robót  </w:t>
      </w:r>
    </w:p>
    <w:p w:rsidR="00F33F69" w:rsidRPr="00AF60D4" w:rsidRDefault="007D2680" w:rsidP="009A7AF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   dojący podstawę do wystawienia  faktury.</w:t>
      </w:r>
    </w:p>
    <w:p w:rsidR="00F33F69" w:rsidRPr="00AF60D4" w:rsidRDefault="007D2680" w:rsidP="009A7AF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   Z dniem  spisania tego   protokołu rozpoczyna  się bieg gwarancji .</w:t>
      </w:r>
    </w:p>
    <w:p w:rsidR="00F33F69" w:rsidRPr="00AF60D4" w:rsidRDefault="00F33F69" w:rsidP="009A7AFB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 w:rsidP="009A7AFB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§ 5</w:t>
      </w:r>
    </w:p>
    <w:p w:rsidR="00F33F69" w:rsidRPr="00AF60D4" w:rsidRDefault="00F33F69" w:rsidP="009A7AFB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 w:rsidP="009A7AFB">
      <w:pPr>
        <w:pStyle w:val="Standard"/>
        <w:tabs>
          <w:tab w:val="left" w:pos="28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Wykonawca udziela 36-miesięcznej gwarancji na wykonane przez siebie roboty.</w:t>
      </w:r>
    </w:p>
    <w:p w:rsidR="00F33F69" w:rsidRPr="00AF60D4" w:rsidRDefault="00F33F69" w:rsidP="009A7AFB">
      <w:pPr>
        <w:pStyle w:val="Standard"/>
        <w:tabs>
          <w:tab w:val="left" w:pos="28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 w:rsidP="009A7AFB">
      <w:pPr>
        <w:pStyle w:val="Standard"/>
        <w:tabs>
          <w:tab w:val="left" w:pos="28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§ 6</w:t>
      </w:r>
    </w:p>
    <w:p w:rsidR="00F33F69" w:rsidRPr="00AF60D4" w:rsidRDefault="00F33F69" w:rsidP="009A7AFB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Default="007D2680" w:rsidP="009A7AFB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1. Strony postanawiają, że  w razie niewykonania lub nienależytego wykonania zobowiązań wynikających w związku z realizacją postanowień niniejszej Umowy zastrzegają kary umowne, w okolicznościach i wysokościach przewidzianych w ust. 2 poniżej.</w:t>
      </w:r>
    </w:p>
    <w:p w:rsidR="00F33F69" w:rsidRDefault="007D2680" w:rsidP="009A7AFB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 Ustala się kary umowne w następujących wypadkach i wysokościach:</w:t>
      </w:r>
    </w:p>
    <w:p w:rsidR="00F33F69" w:rsidRDefault="007D2680" w:rsidP="009A7AFB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1) Zamawiający jest zobowiązany do zapłaty Wykonawcy kar umownych:</w:t>
      </w:r>
    </w:p>
    <w:p w:rsidR="00F33F69" w:rsidRDefault="007D2680" w:rsidP="009A7AFB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- za odstąpienie od umowy przez Zamawiającego z przyczyn, za które ponosi odpowiedzialność Zamawiający, w wysokości 10% wynagrodzenia umownego;</w:t>
      </w:r>
    </w:p>
    <w:p w:rsidR="00F33F69" w:rsidRDefault="007D2680" w:rsidP="009A7AFB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2) Wykonawca jest zobowiązany do zapłaty Zamawiającemu kar umownych:</w:t>
      </w:r>
    </w:p>
    <w:p w:rsidR="00F33F69" w:rsidRDefault="007D2680" w:rsidP="009A7AFB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a) za zwłokę w wykonaniu przedmiotu umowy w wysokości 1% wynagrodzenia umownego za przedmiot umowy, za każdy dzień zwłoki licząc od umownego terminu jego wykonania,</w:t>
      </w:r>
    </w:p>
    <w:p w:rsidR="00F33F69" w:rsidRDefault="007D2680" w:rsidP="009A7AFB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b) za odstąpienie od umowy przez Wykonawcę z przyczyn, za które ponosi odpowiedzialność Wykonawca, w wysokości 20% wynagrodzenia umownego.</w:t>
      </w:r>
    </w:p>
    <w:p w:rsidR="00F33F69" w:rsidRDefault="007D2680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3. Niezależnie od zapłaty kary umownej wskazanej w § 6 ust. 2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pkt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2) Zamawiający zastrzega możliwość dochodzenia odszkodowania na zasadach ogólnych, w wysokości poniesionej przez Zamawiającego szkody.</w:t>
      </w:r>
    </w:p>
    <w:p w:rsidR="00F33F69" w:rsidRDefault="007D2680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4. Wykonawca upoważnia Zamawiającego do obniżenia wynagrodzenia o kwotę naliczonych kar umownych.</w:t>
      </w:r>
    </w:p>
    <w:p w:rsidR="00F33F69" w:rsidRDefault="007D2680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5. Zamawiający może od Umowy odstąpić w razie istotnej zmiany okoliczności powodującej, że wykonanie Umowy nie leży w interesie publicznym, czego nie można było przewidzieć w chwili zawarcia Umowy. W takim przypadku Zamawiający może od Umowy odstąpić w terminie miesiąca od powzięcia wiadomości o powyższych okolicznościach. W takim wypadku Wykonawca może żądać wynagrodzenia należnego mu z tytułu częściowego wykonania Przedmiotu umowy.</w:t>
      </w:r>
    </w:p>
    <w:p w:rsidR="00F33F69" w:rsidRDefault="007D2680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6. W przypadku odstąpienia od Umowy, Wykonawca zobowiązany jest do:</w:t>
      </w:r>
    </w:p>
    <w:p w:rsidR="00F33F69" w:rsidRDefault="007D2680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a) sporządzenia przy udziale Zamawiającego protokołu inwentaryzacji prac w toku na dzień odstąpienia,</w:t>
      </w:r>
    </w:p>
    <w:p w:rsidR="00F33F69" w:rsidRDefault="007D2680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b) wezwania Zamawiającego do dokonania odbioru prac w toku.</w:t>
      </w:r>
    </w:p>
    <w:p w:rsidR="00F33F69" w:rsidRPr="00AF60D4" w:rsidRDefault="00F33F69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§ 7</w:t>
      </w:r>
    </w:p>
    <w:p w:rsidR="00F33F69" w:rsidRPr="00AF60D4" w:rsidRDefault="00F33F69">
      <w:pPr>
        <w:pStyle w:val="Standard"/>
        <w:ind w:left="284" w:hanging="28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ind w:left="284" w:hanging="28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Zmiana postanowień niniejszej umowy może nastąpić za zgodą obu stron</w:t>
      </w:r>
    </w:p>
    <w:p w:rsidR="00F33F69" w:rsidRPr="00AF60D4" w:rsidRDefault="007D2680">
      <w:pPr>
        <w:pStyle w:val="Standard"/>
        <w:ind w:left="284" w:hanging="28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na piśmie pod rygorem nieważności takiej zmiany.</w:t>
      </w:r>
    </w:p>
    <w:p w:rsidR="00F33F69" w:rsidRPr="00AF60D4" w:rsidRDefault="00F33F6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tabs>
          <w:tab w:val="left" w:pos="283"/>
          <w:tab w:val="left" w:pos="1492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§ 8</w:t>
      </w:r>
    </w:p>
    <w:p w:rsidR="00F33F69" w:rsidRPr="00AF60D4" w:rsidRDefault="00F33F69">
      <w:pPr>
        <w:pStyle w:val="Standard"/>
        <w:tabs>
          <w:tab w:val="left" w:pos="283"/>
          <w:tab w:val="left" w:pos="1492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tabs>
          <w:tab w:val="left" w:pos="283"/>
          <w:tab w:val="left" w:pos="1492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Właściwym do rozpoznania sporów wynikłych na tle realizacji niniejszej Umowy jest właściwy dla  Zamawiającego Sąd .</w:t>
      </w:r>
    </w:p>
    <w:p w:rsidR="00F33F69" w:rsidRPr="00AF60D4" w:rsidRDefault="00F33F69">
      <w:pPr>
        <w:pStyle w:val="Standard"/>
        <w:tabs>
          <w:tab w:val="left" w:pos="9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tabs>
          <w:tab w:val="left" w:pos="9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§ 9</w:t>
      </w:r>
    </w:p>
    <w:p w:rsidR="00F33F69" w:rsidRPr="00AF60D4" w:rsidRDefault="00F33F69">
      <w:pPr>
        <w:pStyle w:val="Standard"/>
        <w:tabs>
          <w:tab w:val="left" w:pos="9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tabs>
          <w:tab w:val="left" w:pos="9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W sprawach nieuregulowanych niniejszą Umową stosuje się przepisy , Kodeksu Cywilnego oraz w sprawach procesowych przepisy Kodeksu Postępowania Cywilnego.</w:t>
      </w:r>
    </w:p>
    <w:p w:rsidR="00F33F69" w:rsidRPr="00AF60D4" w:rsidRDefault="00F33F69">
      <w:pPr>
        <w:pStyle w:val="Standard"/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§ 10</w:t>
      </w:r>
    </w:p>
    <w:p w:rsidR="00F33F69" w:rsidRPr="00AF60D4" w:rsidRDefault="00F33F69">
      <w:pPr>
        <w:pStyle w:val="Standard"/>
        <w:tabs>
          <w:tab w:val="left" w:pos="9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tabs>
          <w:tab w:val="left" w:pos="9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Załącznikiem nr 1 do umowy jest </w:t>
      </w:r>
      <w:r w:rsidR="001D19EC">
        <w:rPr>
          <w:rFonts w:ascii="Times New Roman" w:hAnsi="Times New Roman"/>
          <w:sz w:val="24"/>
          <w:szCs w:val="24"/>
          <w:lang w:val="pl-PL"/>
        </w:rPr>
        <w:t xml:space="preserve">zapytanie ofertowe z dnia </w:t>
      </w:r>
      <w:r w:rsidR="00590957">
        <w:rPr>
          <w:rFonts w:ascii="Times New Roman" w:hAnsi="Times New Roman"/>
          <w:sz w:val="24"/>
          <w:szCs w:val="24"/>
          <w:lang w:val="pl-PL"/>
        </w:rPr>
        <w:t>1</w:t>
      </w:r>
      <w:r w:rsidR="001D19EC">
        <w:rPr>
          <w:rFonts w:ascii="Times New Roman" w:hAnsi="Times New Roman"/>
          <w:sz w:val="24"/>
          <w:szCs w:val="24"/>
          <w:lang w:val="pl-PL"/>
        </w:rPr>
        <w:t>2</w:t>
      </w:r>
      <w:r w:rsidR="00D16AC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0957">
        <w:rPr>
          <w:rFonts w:ascii="Times New Roman" w:hAnsi="Times New Roman"/>
          <w:sz w:val="24"/>
          <w:szCs w:val="24"/>
          <w:lang w:val="pl-PL"/>
        </w:rPr>
        <w:t>lutego</w:t>
      </w:r>
      <w:r w:rsidR="00D16AC8">
        <w:rPr>
          <w:rFonts w:ascii="Times New Roman" w:hAnsi="Times New Roman"/>
          <w:sz w:val="24"/>
          <w:szCs w:val="24"/>
          <w:lang w:val="pl-PL"/>
        </w:rPr>
        <w:t xml:space="preserve"> 201</w:t>
      </w:r>
      <w:r w:rsidR="00590957">
        <w:rPr>
          <w:rFonts w:ascii="Times New Roman" w:hAnsi="Times New Roman"/>
          <w:sz w:val="24"/>
          <w:szCs w:val="24"/>
          <w:lang w:val="pl-PL"/>
        </w:rPr>
        <w:t>8</w:t>
      </w:r>
      <w:r w:rsidR="00D16AC8">
        <w:rPr>
          <w:rFonts w:ascii="Times New Roman" w:hAnsi="Times New Roman"/>
          <w:sz w:val="24"/>
          <w:szCs w:val="24"/>
          <w:lang w:val="pl-PL"/>
        </w:rPr>
        <w:t>r.</w:t>
      </w:r>
    </w:p>
    <w:p w:rsidR="00F33F69" w:rsidRPr="00AF60D4" w:rsidRDefault="007D2680">
      <w:pPr>
        <w:pStyle w:val="Standard"/>
        <w:tabs>
          <w:tab w:val="left" w:pos="9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Załącznikiem nr 2 do umowy jest </w:t>
      </w:r>
      <w:r w:rsidR="001D19EC">
        <w:rPr>
          <w:rFonts w:ascii="Times New Roman" w:hAnsi="Times New Roman"/>
          <w:sz w:val="24"/>
          <w:szCs w:val="24"/>
          <w:lang w:val="pl-PL"/>
        </w:rPr>
        <w:t xml:space="preserve">oferta  z dnia  </w:t>
      </w:r>
      <w:r w:rsidR="00590957">
        <w:rPr>
          <w:rFonts w:ascii="Times New Roman" w:hAnsi="Times New Roman"/>
          <w:sz w:val="24"/>
          <w:szCs w:val="24"/>
          <w:lang w:val="pl-PL"/>
        </w:rPr>
        <w:t>……………</w:t>
      </w:r>
      <w:r w:rsidR="00D16AC8">
        <w:rPr>
          <w:rFonts w:ascii="Times New Roman" w:hAnsi="Times New Roman"/>
          <w:sz w:val="24"/>
          <w:szCs w:val="24"/>
          <w:lang w:val="pl-PL"/>
        </w:rPr>
        <w:t>r.</w:t>
      </w:r>
    </w:p>
    <w:p w:rsidR="00F33F69" w:rsidRPr="00AF60D4" w:rsidRDefault="00F33F69">
      <w:pPr>
        <w:pStyle w:val="Standard"/>
        <w:tabs>
          <w:tab w:val="left" w:pos="9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§ 11</w:t>
      </w:r>
    </w:p>
    <w:p w:rsidR="00F33F69" w:rsidRPr="00AF60D4" w:rsidRDefault="00F33F69">
      <w:pPr>
        <w:pStyle w:val="Standard"/>
        <w:tabs>
          <w:tab w:val="left" w:pos="9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tabs>
          <w:tab w:val="left" w:pos="9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>Umowę niniejszą sporządzono  w czterech  egzemplarzach, po dwa egzemplarze dla każdej ze stron.</w:t>
      </w:r>
    </w:p>
    <w:p w:rsidR="00F33F69" w:rsidRPr="00AF60D4" w:rsidRDefault="00F33F69">
      <w:pPr>
        <w:pStyle w:val="Standard"/>
        <w:tabs>
          <w:tab w:val="left" w:pos="9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AF60D4" w:rsidRDefault="007D2680">
      <w:pPr>
        <w:pStyle w:val="Standard"/>
        <w:tabs>
          <w:tab w:val="left" w:pos="92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F60D4">
        <w:rPr>
          <w:rFonts w:ascii="Times New Roman" w:hAnsi="Times New Roman"/>
          <w:sz w:val="24"/>
          <w:szCs w:val="24"/>
          <w:lang w:val="pl-PL"/>
        </w:rPr>
        <w:t xml:space="preserve">    </w:t>
      </w:r>
      <w:r w:rsidRPr="00AF60D4"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</w:t>
      </w:r>
    </w:p>
    <w:p w:rsidR="00F33F69" w:rsidRPr="00584F18" w:rsidRDefault="007D2680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84F18">
        <w:rPr>
          <w:rFonts w:ascii="Times New Roman" w:hAnsi="Times New Roman"/>
          <w:b/>
          <w:bCs/>
          <w:sz w:val="24"/>
          <w:szCs w:val="24"/>
          <w:lang w:val="pl-PL"/>
        </w:rPr>
        <w:t>WYKONAWCA :                                                                    ZAMAWIAJĄCY:</w:t>
      </w:r>
      <w:r w:rsidRPr="00584F18">
        <w:rPr>
          <w:rFonts w:ascii="Times New Roman" w:hAnsi="Times New Roman"/>
          <w:b/>
          <w:bCs/>
          <w:sz w:val="24"/>
          <w:szCs w:val="24"/>
          <w:lang w:val="pl-PL"/>
        </w:rPr>
        <w:tab/>
      </w:r>
    </w:p>
    <w:p w:rsidR="00552CD3" w:rsidRPr="00584F18" w:rsidRDefault="00552CD3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52CD3" w:rsidRPr="00584F18" w:rsidRDefault="00552CD3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52CD3" w:rsidRPr="00584F18" w:rsidRDefault="00552CD3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52CD3" w:rsidRPr="00584F18" w:rsidRDefault="00552CD3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52CD3" w:rsidRPr="00584F18" w:rsidRDefault="00552CD3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52CD3" w:rsidRPr="00584F18" w:rsidRDefault="00552CD3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16AC8" w:rsidRPr="00584F18" w:rsidRDefault="00D16AC8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C450D" w:rsidRDefault="005C450D">
      <w:pPr>
        <w:pStyle w:val="Standard"/>
        <w:tabs>
          <w:tab w:val="left" w:pos="5387"/>
        </w:tabs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sectPr w:rsidR="005C450D" w:rsidSect="00F33F6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45" w:rsidRDefault="009B5D45" w:rsidP="00F33F69">
      <w:pPr>
        <w:spacing w:after="0" w:line="240" w:lineRule="auto"/>
      </w:pPr>
      <w:r>
        <w:separator/>
      </w:r>
    </w:p>
  </w:endnote>
  <w:endnote w:type="continuationSeparator" w:id="0">
    <w:p w:rsidR="009B5D45" w:rsidRDefault="009B5D45" w:rsidP="00F3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45" w:rsidRDefault="009B5D45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45" w:rsidRDefault="009B5D45" w:rsidP="00F33F69">
      <w:pPr>
        <w:spacing w:after="0" w:line="240" w:lineRule="auto"/>
      </w:pPr>
      <w:r>
        <w:separator/>
      </w:r>
    </w:p>
  </w:footnote>
  <w:footnote w:type="continuationSeparator" w:id="0">
    <w:p w:rsidR="009B5D45" w:rsidRDefault="009B5D45" w:rsidP="00F3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45" w:rsidRDefault="009B5D45">
    <w:pPr>
      <w:pStyle w:val="Nagwekistopk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F69"/>
    <w:rsid w:val="00053B13"/>
    <w:rsid w:val="0006543E"/>
    <w:rsid w:val="001C5D96"/>
    <w:rsid w:val="001C6594"/>
    <w:rsid w:val="001D19EC"/>
    <w:rsid w:val="002B26DD"/>
    <w:rsid w:val="00396D6A"/>
    <w:rsid w:val="003971CB"/>
    <w:rsid w:val="004C234B"/>
    <w:rsid w:val="00552CD3"/>
    <w:rsid w:val="00584F18"/>
    <w:rsid w:val="00585EA8"/>
    <w:rsid w:val="00590957"/>
    <w:rsid w:val="005C450D"/>
    <w:rsid w:val="005E5B2D"/>
    <w:rsid w:val="00766E82"/>
    <w:rsid w:val="007842ED"/>
    <w:rsid w:val="00793379"/>
    <w:rsid w:val="007D2680"/>
    <w:rsid w:val="0088248B"/>
    <w:rsid w:val="008E7C45"/>
    <w:rsid w:val="00935829"/>
    <w:rsid w:val="009421D5"/>
    <w:rsid w:val="0097323E"/>
    <w:rsid w:val="009A7AFB"/>
    <w:rsid w:val="009B3B11"/>
    <w:rsid w:val="009B5D45"/>
    <w:rsid w:val="00AF60D4"/>
    <w:rsid w:val="00C32875"/>
    <w:rsid w:val="00C56C84"/>
    <w:rsid w:val="00D11700"/>
    <w:rsid w:val="00D16AC8"/>
    <w:rsid w:val="00D26E01"/>
    <w:rsid w:val="00EB3594"/>
    <w:rsid w:val="00F07AC1"/>
    <w:rsid w:val="00F33F69"/>
    <w:rsid w:val="00F431B9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3F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3F69"/>
    <w:rPr>
      <w:u w:val="single"/>
    </w:rPr>
  </w:style>
  <w:style w:type="table" w:customStyle="1" w:styleId="TableNormal">
    <w:name w:val="Table Normal"/>
    <w:rsid w:val="00F33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3F6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F33F69"/>
    <w:pPr>
      <w:widowControl w:val="0"/>
      <w:suppressAutoHyphens/>
    </w:pPr>
    <w:rPr>
      <w:rFonts w:ascii="Courier" w:hAnsi="Courier" w:cs="Arial Unicode MS"/>
      <w:color w:val="000000"/>
      <w:kern w:val="3"/>
      <w:u w:color="000000"/>
      <w:lang w:val="en-US"/>
    </w:rPr>
  </w:style>
  <w:style w:type="paragraph" w:customStyle="1" w:styleId="Textbody">
    <w:name w:val="Text body"/>
    <w:rsid w:val="00F33F69"/>
    <w:pPr>
      <w:suppressAutoHyphens/>
      <w:jc w:val="center"/>
    </w:pPr>
    <w:rPr>
      <w:rFonts w:eastAsia="Times New Roman"/>
      <w:b/>
      <w:bCs/>
      <w:color w:val="000000"/>
      <w:kern w:val="3"/>
      <w:sz w:val="26"/>
      <w:szCs w:val="26"/>
      <w:u w:color="000000"/>
    </w:rPr>
  </w:style>
  <w:style w:type="paragraph" w:customStyle="1" w:styleId="Domylne">
    <w:name w:val="Domyślne"/>
    <w:rsid w:val="00F33F69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wiesiu</cp:lastModifiedBy>
  <cp:revision>13</cp:revision>
  <cp:lastPrinted>2017-10-17T08:27:00Z</cp:lastPrinted>
  <dcterms:created xsi:type="dcterms:W3CDTF">2017-10-03T08:10:00Z</dcterms:created>
  <dcterms:modified xsi:type="dcterms:W3CDTF">2018-02-13T08:45:00Z</dcterms:modified>
</cp:coreProperties>
</file>