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11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047E1927" wp14:editId="74979DB8">
            <wp:simplePos x="0" y="0"/>
            <wp:positionH relativeFrom="margin">
              <wp:align>right</wp:align>
            </wp:positionH>
            <wp:positionV relativeFrom="paragraph">
              <wp:posOffset>109220</wp:posOffset>
            </wp:positionV>
            <wp:extent cx="1381125" cy="93599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60288" behindDoc="0" locked="0" layoutInCell="1" allowOverlap="1" wp14:anchorId="53E830DF" wp14:editId="0DA7B2E8">
            <wp:simplePos x="0" y="0"/>
            <wp:positionH relativeFrom="column">
              <wp:posOffset>109855</wp:posOffset>
            </wp:positionH>
            <wp:positionV relativeFrom="paragraph">
              <wp:posOffset>226695</wp:posOffset>
            </wp:positionV>
            <wp:extent cx="1156970" cy="771525"/>
            <wp:effectExtent l="0" t="0" r="508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62336" behindDoc="0" locked="0" layoutInCell="1" allowOverlap="1" wp14:anchorId="771C4ABF" wp14:editId="136C88B6">
            <wp:simplePos x="0" y="0"/>
            <wp:positionH relativeFrom="column">
              <wp:posOffset>3098165</wp:posOffset>
            </wp:positionH>
            <wp:positionV relativeFrom="paragraph">
              <wp:posOffset>160020</wp:posOffset>
            </wp:positionV>
            <wp:extent cx="919480" cy="885825"/>
            <wp:effectExtent l="0" t="0" r="0" b="9525"/>
            <wp:wrapNone/>
            <wp:docPr id="5" name="Obraz 5" descr="\\wserv2\profile$\andrzejl\Pulpit\MON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serv2\profile$\andrzejl\Pulpit\MONO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61312" behindDoc="0" locked="0" layoutInCell="1" allowOverlap="1" wp14:anchorId="48F4928B" wp14:editId="69A6A886">
            <wp:simplePos x="0" y="0"/>
            <wp:positionH relativeFrom="column">
              <wp:posOffset>1831340</wp:posOffset>
            </wp:positionH>
            <wp:positionV relativeFrom="paragraph">
              <wp:posOffset>163830</wp:posOffset>
            </wp:positionV>
            <wp:extent cx="811530" cy="800100"/>
            <wp:effectExtent l="0" t="0" r="7620" b="0"/>
            <wp:wrapNone/>
            <wp:docPr id="4" name="Obraz 4" descr="\\wserv2\profile$\andrzejl\Pulpit\logo LEADER_unijne_cz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serv2\profile$\andrzejl\Pulpit\logo LEADER_unijne_cz-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11" w:rsidRDefault="00C4011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5C264A">
        <w:rPr>
          <w:rFonts w:ascii="Arial" w:hAnsi="Arial" w:cs="Arial"/>
          <w:b/>
          <w:sz w:val="21"/>
          <w:szCs w:val="21"/>
        </w:rPr>
        <w:t>.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27D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A27DB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27DBF" w:rsidRPr="00A27DBF">
        <w:rPr>
          <w:rFonts w:cstheme="minorHAnsi"/>
          <w:b/>
          <w:iCs/>
          <w:sz w:val="24"/>
          <w:szCs w:val="24"/>
        </w:rPr>
        <w:t>Budowa miasteczka ruchu drogowego oraz placów zabaw w Gminie Lubasz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A1413">
        <w:rPr>
          <w:rFonts w:ascii="Arial" w:hAnsi="Arial" w:cs="Arial"/>
          <w:sz w:val="21"/>
          <w:szCs w:val="21"/>
        </w:rPr>
        <w:t>Gminę Lubasz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lastRenderedPageBreak/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0D193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>ustawy Pzp</w:t>
      </w:r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9" w:rsidRDefault="00051CA9" w:rsidP="0038231F">
      <w:pPr>
        <w:spacing w:after="0" w:line="240" w:lineRule="auto"/>
      </w:pPr>
      <w:r>
        <w:separator/>
      </w:r>
    </w:p>
  </w:endnote>
  <w:end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53" w:rsidRDefault="000F54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453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53" w:rsidRDefault="000F5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9" w:rsidRDefault="00051CA9" w:rsidP="0038231F">
      <w:pPr>
        <w:spacing w:after="0" w:line="240" w:lineRule="auto"/>
      </w:pPr>
      <w:r>
        <w:separator/>
      </w:r>
    </w:p>
  </w:footnote>
  <w:foot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53" w:rsidRDefault="000F5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21" w:rsidRPr="00B46770" w:rsidRDefault="001C1121" w:rsidP="001C1121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B46770" w:rsidRPr="00B46770">
      <w:rPr>
        <w:rFonts w:ascii="Times New Roman" w:hAnsi="Times New Roman" w:cs="Times New Roman"/>
        <w:i/>
        <w:sz w:val="20"/>
        <w:szCs w:val="20"/>
      </w:rPr>
      <w:t>RG.V.271.</w:t>
    </w:r>
    <w:r w:rsidR="000F5453">
      <w:rPr>
        <w:rFonts w:ascii="Times New Roman" w:hAnsi="Times New Roman" w:cs="Times New Roman"/>
        <w:i/>
        <w:sz w:val="20"/>
        <w:szCs w:val="20"/>
      </w:rPr>
      <w:t>10</w:t>
    </w:r>
    <w:bookmarkStart w:id="0" w:name="_GoBack"/>
    <w:bookmarkEnd w:id="0"/>
    <w:r w:rsidR="00B46770" w:rsidRPr="00B46770">
      <w:rPr>
        <w:rFonts w:ascii="Times New Roman" w:hAnsi="Times New Roman" w:cs="Times New Roman"/>
        <w:i/>
        <w:sz w:val="20"/>
        <w:szCs w:val="20"/>
      </w:rPr>
      <w:t>.2018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1C1121" w:rsidRPr="001C1121" w:rsidRDefault="00CC2245" w:rsidP="001C1121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4</w:t>
    </w:r>
    <w:r w:rsidR="001C1121" w:rsidRPr="001C112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A27DBF" w:rsidRPr="00B40FBB" w:rsidRDefault="00A27DBF" w:rsidP="00A27DBF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 w:rsidRPr="00B40FBB">
      <w:rPr>
        <w:rFonts w:ascii="Times New Roman" w:hAnsi="Times New Roman" w:cs="Times New Roman"/>
        <w:i/>
        <w:iCs/>
        <w:sz w:val="18"/>
        <w:szCs w:val="18"/>
      </w:rPr>
      <w:t>Budowa miasteczka ruchu drogowego oraz placów zabaw w Gminie Lubasz</w:t>
    </w:r>
  </w:p>
  <w:p w:rsidR="00A1470F" w:rsidRPr="00A1470F" w:rsidRDefault="00A1470F" w:rsidP="00A1470F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53" w:rsidRDefault="000F5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1CA9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0F5453"/>
    <w:rsid w:val="00123BE9"/>
    <w:rsid w:val="001902D2"/>
    <w:rsid w:val="001C1121"/>
    <w:rsid w:val="001C6945"/>
    <w:rsid w:val="001F027E"/>
    <w:rsid w:val="00203A40"/>
    <w:rsid w:val="002168A8"/>
    <w:rsid w:val="00251820"/>
    <w:rsid w:val="00255142"/>
    <w:rsid w:val="00256CEC"/>
    <w:rsid w:val="00262D61"/>
    <w:rsid w:val="00290B01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264A"/>
    <w:rsid w:val="005C39CA"/>
    <w:rsid w:val="005E176A"/>
    <w:rsid w:val="005F711D"/>
    <w:rsid w:val="00634311"/>
    <w:rsid w:val="0068333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27DBF"/>
    <w:rsid w:val="00A3062E"/>
    <w:rsid w:val="00A347DE"/>
    <w:rsid w:val="00AA1413"/>
    <w:rsid w:val="00AE6FF2"/>
    <w:rsid w:val="00B0088C"/>
    <w:rsid w:val="00B15219"/>
    <w:rsid w:val="00B15FD3"/>
    <w:rsid w:val="00B34079"/>
    <w:rsid w:val="00B46770"/>
    <w:rsid w:val="00B8005E"/>
    <w:rsid w:val="00B90E42"/>
    <w:rsid w:val="00BB0C3C"/>
    <w:rsid w:val="00C014B5"/>
    <w:rsid w:val="00C40111"/>
    <w:rsid w:val="00C4103F"/>
    <w:rsid w:val="00C57DEB"/>
    <w:rsid w:val="00C81012"/>
    <w:rsid w:val="00CC2245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B69B-DDC7-4367-8C2A-5E89D0D6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14</cp:revision>
  <cp:lastPrinted>2016-07-26T10:32:00Z</cp:lastPrinted>
  <dcterms:created xsi:type="dcterms:W3CDTF">2016-12-01T00:11:00Z</dcterms:created>
  <dcterms:modified xsi:type="dcterms:W3CDTF">2018-12-06T06:57:00Z</dcterms:modified>
</cp:coreProperties>
</file>