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AB0799">
      <w:pPr>
        <w:rPr>
          <w:rFonts w:cstheme="minorHAnsi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942BE11" wp14:editId="7082783A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2076450" cy="673100"/>
            <wp:effectExtent l="0" t="0" r="0" b="0"/>
            <wp:wrapSquare wrapText="bothSides"/>
            <wp:docPr id="1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02" r="39432" b="14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AB0799" w:rsidRDefault="00AB0799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ED26CF" w:rsidRDefault="00226937" w:rsidP="00ED26CF">
      <w:pPr>
        <w:jc w:val="center"/>
        <w:rPr>
          <w:rFonts w:cstheme="minorHAnsi"/>
        </w:rPr>
      </w:pPr>
      <w:r>
        <w:rPr>
          <w:rFonts w:ascii="Times New Roman" w:hAnsi="Times New Roman" w:cs="Times New Roman"/>
          <w:b/>
          <w:sz w:val="24"/>
          <w:szCs w:val="24"/>
        </w:rPr>
        <w:t>Przeb</w:t>
      </w:r>
      <w:r w:rsidR="00ED26CF">
        <w:rPr>
          <w:rFonts w:ascii="Times New Roman" w:hAnsi="Times New Roman" w:cs="Times New Roman"/>
          <w:b/>
          <w:sz w:val="24"/>
          <w:szCs w:val="24"/>
        </w:rPr>
        <w:t>udowa drogi w Kamionce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</w:t>
      </w:r>
      <w:r w:rsidR="00CA4A0A">
        <w:rPr>
          <w:rFonts w:cstheme="minorHAnsi"/>
        </w:rPr>
        <w:t>9</w:t>
      </w:r>
      <w:r w:rsidR="0059105A" w:rsidRPr="0059105A">
        <w:rPr>
          <w:rFonts w:cstheme="minorHAnsi"/>
        </w:rPr>
        <w:t xml:space="preserve"> r. poz. </w:t>
      </w:r>
      <w:r w:rsidR="00CA4A0A">
        <w:rPr>
          <w:rFonts w:cstheme="minorHAnsi"/>
        </w:rPr>
        <w:t>369</w:t>
      </w:r>
      <w:bookmarkStart w:id="0" w:name="_GoBack"/>
      <w:bookmarkEnd w:id="0"/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lastRenderedPageBreak/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ED26CF">
      <w:rPr>
        <w:rFonts w:ascii="Times New Roman" w:hAnsi="Times New Roman" w:cs="Times New Roman"/>
        <w:i/>
        <w:sz w:val="20"/>
        <w:szCs w:val="20"/>
      </w:rPr>
      <w:t>1</w:t>
    </w:r>
    <w:r w:rsidR="00226937">
      <w:rPr>
        <w:rFonts w:ascii="Times New Roman" w:hAnsi="Times New Roman" w:cs="Times New Roman"/>
        <w:i/>
        <w:sz w:val="20"/>
        <w:szCs w:val="20"/>
      </w:rPr>
      <w:t>1</w:t>
    </w:r>
    <w:r w:rsidRPr="00B46770">
      <w:rPr>
        <w:rFonts w:ascii="Times New Roman" w:hAnsi="Times New Roman" w:cs="Times New Roman"/>
        <w:i/>
        <w:sz w:val="20"/>
        <w:szCs w:val="20"/>
      </w:rPr>
      <w:t>.201</w:t>
    </w:r>
    <w:r w:rsidR="00A55BD0">
      <w:rPr>
        <w:rFonts w:ascii="Times New Roman" w:hAnsi="Times New Roman" w:cs="Times New Roman"/>
        <w:i/>
        <w:sz w:val="20"/>
        <w:szCs w:val="20"/>
      </w:rPr>
      <w:t>9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C90D5B" w:rsidRDefault="00226937" w:rsidP="00ED26CF">
    <w:pPr>
      <w:jc w:val="right"/>
      <w:rPr>
        <w:rFonts w:ascii="Times New Roman" w:hAnsi="Times New Roman" w:cs="Times New Roman"/>
        <w:color w:val="FF0000"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Przeb</w:t>
    </w:r>
    <w:r w:rsidR="00ED26CF" w:rsidRPr="00ED26CF">
      <w:rPr>
        <w:rFonts w:ascii="Times New Roman" w:hAnsi="Times New Roman" w:cs="Times New Roman"/>
        <w:i/>
        <w:sz w:val="20"/>
        <w:szCs w:val="20"/>
      </w:rPr>
      <w:t>udowa drogi w Kamionce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03DA9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2693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BD0"/>
    <w:rsid w:val="00A55F81"/>
    <w:rsid w:val="00A91FB9"/>
    <w:rsid w:val="00AA6C70"/>
    <w:rsid w:val="00AB0799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C90D5B"/>
    <w:rsid w:val="00CA4A0A"/>
    <w:rsid w:val="00D02C75"/>
    <w:rsid w:val="00D41F80"/>
    <w:rsid w:val="00D707AD"/>
    <w:rsid w:val="00D7310A"/>
    <w:rsid w:val="00D7659B"/>
    <w:rsid w:val="00D86916"/>
    <w:rsid w:val="00DA6DBA"/>
    <w:rsid w:val="00DF1277"/>
    <w:rsid w:val="00E34436"/>
    <w:rsid w:val="00E51AF6"/>
    <w:rsid w:val="00E85D7E"/>
    <w:rsid w:val="00EB1BA9"/>
    <w:rsid w:val="00ED26CF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37</cp:revision>
  <cp:lastPrinted>2014-01-13T08:19:00Z</cp:lastPrinted>
  <dcterms:created xsi:type="dcterms:W3CDTF">2014-01-13T08:18:00Z</dcterms:created>
  <dcterms:modified xsi:type="dcterms:W3CDTF">2019-08-08T06:22:00Z</dcterms:modified>
</cp:coreProperties>
</file>