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75D8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1B4">
        <w:rPr>
          <w:rFonts w:ascii="Times New Roman" w:hAnsi="Times New Roman" w:cs="Times New Roman"/>
          <w:b/>
          <w:bCs/>
          <w:iCs/>
          <w:sz w:val="24"/>
          <w:szCs w:val="24"/>
        </w:rPr>
        <w:t>Wzór umowy</w:t>
      </w:r>
    </w:p>
    <w:p w14:paraId="3EC2EE5B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F01E2" w14:textId="77777777" w:rsidR="00BB791C" w:rsidRPr="005321B4" w:rsidRDefault="00BB791C" w:rsidP="00BB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1B4">
        <w:rPr>
          <w:rFonts w:ascii="Times New Roman" w:hAnsi="Times New Roman" w:cs="Times New Roman"/>
          <w:sz w:val="24"/>
          <w:szCs w:val="24"/>
        </w:rPr>
        <w:t xml:space="preserve">UMOWA </w:t>
      </w:r>
      <w:r w:rsidRPr="005321B4">
        <w:rPr>
          <w:rFonts w:ascii="Times New Roman" w:hAnsi="Times New Roman" w:cs="Times New Roman"/>
          <w:color w:val="000000"/>
          <w:sz w:val="24"/>
          <w:szCs w:val="24"/>
        </w:rPr>
        <w:t>Nr RG.IV…</w:t>
      </w:r>
    </w:p>
    <w:p w14:paraId="2738195D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1CB98" w14:textId="77777777" w:rsidR="00BB791C" w:rsidRPr="0092526E" w:rsidRDefault="00BB791C" w:rsidP="00BB791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zawarta w dniu ....................... r. pomiędzy Gminą Lubasz z siedzibą w Lubaszu przy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> </w:t>
      </w:r>
      <w:r w:rsidRPr="0092526E">
        <w:rPr>
          <w:rFonts w:ascii="Times New Roman" w:hAnsi="Times New Roman"/>
          <w:sz w:val="24"/>
          <w:szCs w:val="24"/>
        </w:rPr>
        <w:t>Bolesława Chrobrego 37, 64-720 Lubasz,</w:t>
      </w:r>
      <w:r w:rsidRPr="0092526E">
        <w:rPr>
          <w:b/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NIP: 763-209-30-34,</w:t>
      </w:r>
      <w:r w:rsidRPr="0092526E">
        <w:rPr>
          <w:sz w:val="24"/>
          <w:szCs w:val="24"/>
        </w:rPr>
        <w:t xml:space="preserve"> </w:t>
      </w:r>
      <w:r w:rsidRPr="0092526E">
        <w:rPr>
          <w:rFonts w:ascii="Times New Roman" w:hAnsi="Times New Roman"/>
          <w:sz w:val="24"/>
          <w:szCs w:val="24"/>
        </w:rPr>
        <w:t>zwaną w dalszej części umowy Zamawiającym, reprezentowaną przez:</w:t>
      </w:r>
    </w:p>
    <w:p w14:paraId="475C52A5" w14:textId="77777777" w:rsidR="00BB791C" w:rsidRPr="005321B4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 xml:space="preserve">Wójta Gminy – mgr inż. Marcina </w:t>
      </w:r>
      <w:proofErr w:type="spellStart"/>
      <w:r w:rsidRPr="0092526E">
        <w:rPr>
          <w:rFonts w:ascii="Times New Roman" w:hAnsi="Times New Roman"/>
          <w:b/>
          <w:sz w:val="24"/>
          <w:szCs w:val="24"/>
        </w:rPr>
        <w:t>Filodę</w:t>
      </w:r>
      <w:proofErr w:type="spellEnd"/>
    </w:p>
    <w:p w14:paraId="3BDB6845" w14:textId="77777777" w:rsidR="00BB791C" w:rsidRPr="0092526E" w:rsidRDefault="00BB791C" w:rsidP="00BB791C">
      <w:pPr>
        <w:rPr>
          <w:rFonts w:ascii="Times New Roman" w:hAnsi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a</w:t>
      </w:r>
    </w:p>
    <w:p w14:paraId="6B3C013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807BF9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5C4E2CF8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zwanym w dalszej części umowy Wykonawcą, reprezentowanym przez:</w:t>
      </w:r>
    </w:p>
    <w:p w14:paraId="3E1FFE96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</w:p>
    <w:p w14:paraId="6C7687D2" w14:textId="77777777" w:rsidR="00BB791C" w:rsidRPr="0092526E" w:rsidRDefault="00BB791C" w:rsidP="00BB791C">
      <w:pPr>
        <w:rPr>
          <w:rFonts w:ascii="Times New Roman" w:hAnsi="Times New Roman"/>
          <w:b/>
          <w:sz w:val="24"/>
          <w:szCs w:val="24"/>
        </w:rPr>
      </w:pPr>
      <w:r w:rsidRPr="0092526E">
        <w:rPr>
          <w:rFonts w:ascii="Times New Roman" w:hAnsi="Times New Roman"/>
          <w:b/>
          <w:sz w:val="24"/>
          <w:szCs w:val="24"/>
        </w:rPr>
        <w:t>...........................  -  .......................................................</w:t>
      </w:r>
    </w:p>
    <w:p w14:paraId="1A45807F" w14:textId="77777777" w:rsidR="00BB791C" w:rsidRPr="00E30EC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F4FB1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6E">
        <w:rPr>
          <w:rFonts w:ascii="Times New Roman" w:hAnsi="Times New Roman"/>
          <w:sz w:val="24"/>
          <w:szCs w:val="24"/>
        </w:rPr>
        <w:t>na podstawie dokonanej  przez Zamawiającego wyboru oferty Wykonawcy</w:t>
      </w:r>
      <w:r w:rsidRPr="009E4128">
        <w:rPr>
          <w:rFonts w:ascii="Times New Roman" w:hAnsi="Times New Roman" w:cs="Times New Roman"/>
          <w:sz w:val="24"/>
          <w:szCs w:val="24"/>
        </w:rPr>
        <w:t>, została zawarta</w:t>
      </w:r>
    </w:p>
    <w:p w14:paraId="1E81250D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umowa o następującej treści:</w:t>
      </w:r>
    </w:p>
    <w:p w14:paraId="5B771EFD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CC3C1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2D1E6F8C" w14:textId="77777777" w:rsidR="00BB791C" w:rsidRPr="00AF1DE9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1. Zamawiający zleca, a Wykonawca przyjmuje do wykonania zadanie: </w:t>
      </w:r>
      <w:bookmarkStart w:id="0" w:name="_Hlk40184132"/>
      <w:r w:rsidRPr="00AF1DE9">
        <w:rPr>
          <w:rFonts w:ascii="Times New Roman" w:hAnsi="Times New Roman" w:cs="Times New Roman"/>
          <w:b/>
          <w:bCs/>
          <w:sz w:val="24"/>
          <w:szCs w:val="24"/>
        </w:rPr>
        <w:t>„Usuwanie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1DE9">
        <w:rPr>
          <w:rFonts w:ascii="Times New Roman" w:hAnsi="Times New Roman" w:cs="Times New Roman"/>
          <w:b/>
          <w:bCs/>
          <w:sz w:val="24"/>
          <w:szCs w:val="24"/>
        </w:rPr>
        <w:t>wyrobów zawierających azbest z terenu Gminy Lubasz”.</w:t>
      </w:r>
    </w:p>
    <w:bookmarkEnd w:id="0"/>
    <w:p w14:paraId="03AA1CB0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2. W ramach p</w:t>
      </w:r>
      <w:r>
        <w:rPr>
          <w:rFonts w:ascii="Times New Roman" w:hAnsi="Times New Roman" w:cs="Times New Roman"/>
          <w:sz w:val="24"/>
          <w:szCs w:val="24"/>
        </w:rPr>
        <w:t>rzedmiotu umowy</w:t>
      </w:r>
      <w:r w:rsidRPr="009E4128">
        <w:rPr>
          <w:rFonts w:ascii="Times New Roman" w:hAnsi="Times New Roman" w:cs="Times New Roman"/>
          <w:sz w:val="24"/>
          <w:szCs w:val="24"/>
        </w:rPr>
        <w:t xml:space="preserve"> wykonane zostaną: </w:t>
      </w:r>
    </w:p>
    <w:p w14:paraId="301B42B6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</w:t>
      </w:r>
      <w:r w:rsidRPr="009E4128">
        <w:rPr>
          <w:rFonts w:ascii="Times New Roman" w:hAnsi="Times New Roman" w:cs="Times New Roman"/>
          <w:sz w:val="24"/>
          <w:szCs w:val="24"/>
        </w:rPr>
        <w:t>pakowanie, załadunek, transport odpadu niebezpiecznego z miejsca zbiórki, 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miejsca unieszk</w:t>
      </w:r>
      <w:r>
        <w:rPr>
          <w:rFonts w:ascii="Times New Roman" w:hAnsi="Times New Roman" w:cs="Times New Roman"/>
          <w:sz w:val="24"/>
          <w:szCs w:val="24"/>
        </w:rPr>
        <w:t xml:space="preserve">odliwiania, w szacowanej ilości </w:t>
      </w:r>
      <w:r w:rsidRPr="00AF1DE9">
        <w:rPr>
          <w:rFonts w:ascii="Times New Roman" w:hAnsi="Times New Roman" w:cs="Times New Roman"/>
          <w:b/>
          <w:bCs/>
          <w:sz w:val="24"/>
          <w:szCs w:val="24"/>
        </w:rPr>
        <w:t>185Mg</w:t>
      </w:r>
      <w:r w:rsidRPr="009E4128">
        <w:rPr>
          <w:rFonts w:ascii="Times New Roman" w:hAnsi="Times New Roman" w:cs="Times New Roman"/>
          <w:sz w:val="24"/>
          <w:szCs w:val="24"/>
        </w:rPr>
        <w:t>, rozładunek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zdeponowanie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wraz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kosztami unieszkodliwienia na składowisku odpadów niebezpiecznych</w:t>
      </w:r>
      <w:r w:rsidRPr="009F29C3">
        <w:rPr>
          <w:rFonts w:ascii="Times New Roman" w:hAnsi="Times New Roman" w:cs="Times New Roman"/>
          <w:sz w:val="24"/>
          <w:szCs w:val="24"/>
        </w:rPr>
        <w:t xml:space="preserve"> lub na wydzielonych częściach składowiska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128">
        <w:rPr>
          <w:rFonts w:ascii="Times New Roman" w:hAnsi="Times New Roman" w:cs="Times New Roman"/>
          <w:sz w:val="24"/>
          <w:szCs w:val="24"/>
        </w:rPr>
        <w:t>zawierających azbest</w:t>
      </w:r>
      <w:r>
        <w:rPr>
          <w:rFonts w:ascii="Times New Roman" w:hAnsi="Times New Roman" w:cs="Times New Roman"/>
          <w:sz w:val="24"/>
          <w:szCs w:val="24"/>
        </w:rPr>
        <w:t xml:space="preserve"> pokryć dachowych</w:t>
      </w:r>
      <w:r w:rsidRPr="009E4128">
        <w:rPr>
          <w:rFonts w:ascii="Times New Roman" w:hAnsi="Times New Roman" w:cs="Times New Roman"/>
          <w:sz w:val="24"/>
          <w:szCs w:val="24"/>
        </w:rPr>
        <w:t xml:space="preserve"> oraz prowadzenie ilościowej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jakościowej ewidencji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określonej w ustawie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dnia 14 grudnia 2012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F65">
        <w:rPr>
          <w:rFonts w:ascii="Times New Roman" w:hAnsi="Times New Roman" w:cs="Times New Roman"/>
          <w:sz w:val="24"/>
          <w:szCs w:val="24"/>
        </w:rPr>
        <w:t>odpadach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2F65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312F6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DB117E" w14:textId="77777777" w:rsidR="00BB791C" w:rsidRPr="009F29C3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F29C3">
        <w:rPr>
          <w:rFonts w:ascii="Times New Roman" w:hAnsi="Times New Roman" w:cs="Times New Roman"/>
          <w:sz w:val="24"/>
          <w:szCs w:val="24"/>
        </w:rPr>
        <w:t>demontaż, opakowanie, załadunek, transport i rozładunek odpadów niebezpiecznych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29C3">
        <w:rPr>
          <w:rFonts w:ascii="Times New Roman" w:hAnsi="Times New Roman" w:cs="Times New Roman"/>
          <w:sz w:val="24"/>
          <w:szCs w:val="24"/>
        </w:rPr>
        <w:t xml:space="preserve">szacowanej ilości </w:t>
      </w:r>
      <w:r w:rsidRPr="00AF1DE9">
        <w:rPr>
          <w:rFonts w:ascii="Times New Roman" w:hAnsi="Times New Roman" w:cs="Times New Roman"/>
          <w:b/>
          <w:bCs/>
          <w:sz w:val="24"/>
          <w:szCs w:val="24"/>
        </w:rPr>
        <w:t>15Mg</w:t>
      </w:r>
      <w:r w:rsidRPr="009F2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F29C3">
        <w:rPr>
          <w:rFonts w:ascii="Times New Roman" w:hAnsi="Times New Roman" w:cs="Times New Roman"/>
          <w:sz w:val="24"/>
          <w:szCs w:val="24"/>
        </w:rPr>
        <w:t xml:space="preserve"> miejs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9F29C3">
        <w:rPr>
          <w:rFonts w:ascii="Times New Roman" w:hAnsi="Times New Roman" w:cs="Times New Roman"/>
          <w:sz w:val="24"/>
          <w:szCs w:val="24"/>
        </w:rPr>
        <w:t xml:space="preserve"> unieszkodliwienia i unieszkodliwienie poprzez składowanie na składowisku odpadów niebezpiecznych lub na wydzielonych częściach składowiska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9C3">
        <w:rPr>
          <w:rFonts w:ascii="Times New Roman" w:hAnsi="Times New Roman" w:cs="Times New Roman"/>
          <w:sz w:val="24"/>
          <w:szCs w:val="24"/>
        </w:rPr>
        <w:t xml:space="preserve"> zawierających azbest pokryć dachowych oraz prowadzenie ilościowej i jakościowej ewidencji odpadów określonej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F29C3">
        <w:rPr>
          <w:rFonts w:ascii="Times New Roman" w:hAnsi="Times New Roman" w:cs="Times New Roman"/>
          <w:sz w:val="24"/>
          <w:szCs w:val="24"/>
        </w:rPr>
        <w:t>ustawie z dnia 14 grudnia 2012 r. o odpadach 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F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2F65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9F29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ACC4B" w14:textId="77777777" w:rsidR="00BB791C" w:rsidRPr="00AF1DE9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1DE9">
        <w:rPr>
          <w:rFonts w:ascii="Times New Roman" w:hAnsi="Times New Roman" w:cs="Times New Roman"/>
          <w:sz w:val="24"/>
          <w:szCs w:val="24"/>
        </w:rPr>
        <w:t>Zamawiający zastrzega sobie prawo zmniejszenia</w:t>
      </w:r>
      <w:r>
        <w:rPr>
          <w:rFonts w:ascii="Times New Roman" w:hAnsi="Times New Roman" w:cs="Times New Roman"/>
          <w:sz w:val="24"/>
          <w:szCs w:val="24"/>
        </w:rPr>
        <w:t xml:space="preserve"> lub zwiększenia</w:t>
      </w:r>
      <w:r w:rsidRPr="00AF1DE9">
        <w:rPr>
          <w:rFonts w:ascii="Times New Roman" w:hAnsi="Times New Roman" w:cs="Times New Roman"/>
          <w:sz w:val="24"/>
          <w:szCs w:val="24"/>
        </w:rPr>
        <w:t xml:space="preserve"> zakresu rzeczowego przedmiotu zamówienia o którym mowa w §1 ust.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C1197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4128">
        <w:rPr>
          <w:rFonts w:ascii="Times New Roman" w:hAnsi="Times New Roman" w:cs="Times New Roman"/>
          <w:sz w:val="24"/>
          <w:szCs w:val="24"/>
        </w:rPr>
        <w:t xml:space="preserve">. Wykonawca zobowiązany jest w terminie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14 dni</w:t>
      </w:r>
      <w:r w:rsidRPr="009E4128">
        <w:rPr>
          <w:rFonts w:ascii="Times New Roman" w:hAnsi="Times New Roman" w:cs="Times New Roman"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sz w:val="24"/>
          <w:szCs w:val="24"/>
        </w:rPr>
        <w:t xml:space="preserve">dostarczenia mu wykazu nieruchomości </w:t>
      </w:r>
      <w:r w:rsidRPr="009E4128">
        <w:rPr>
          <w:rFonts w:ascii="Times New Roman" w:hAnsi="Times New Roman" w:cs="Times New Roman"/>
          <w:sz w:val="24"/>
          <w:szCs w:val="24"/>
        </w:rPr>
        <w:t>ustalić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mieszkańcami</w:t>
      </w:r>
      <w:r w:rsidRPr="009E4128">
        <w:rPr>
          <w:rFonts w:ascii="Times New Roman" w:hAnsi="Times New Roman" w:cs="Times New Roman"/>
          <w:sz w:val="24"/>
          <w:szCs w:val="24"/>
        </w:rPr>
        <w:t xml:space="preserve"> harmonogram prac wskazując konkretne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9E4128">
        <w:rPr>
          <w:rFonts w:ascii="Times New Roman" w:hAnsi="Times New Roman" w:cs="Times New Roman"/>
          <w:sz w:val="24"/>
          <w:szCs w:val="24"/>
        </w:rPr>
        <w:t>erminy</w:t>
      </w:r>
      <w:r>
        <w:rPr>
          <w:rFonts w:ascii="Times New Roman" w:hAnsi="Times New Roman" w:cs="Times New Roman"/>
          <w:sz w:val="24"/>
          <w:szCs w:val="24"/>
        </w:rPr>
        <w:t xml:space="preserve"> oraz powiadomić o tym Zamawiającego</w:t>
      </w:r>
      <w:r w:rsidRPr="009E4128">
        <w:rPr>
          <w:rFonts w:ascii="Times New Roman" w:hAnsi="Times New Roman" w:cs="Times New Roman"/>
          <w:sz w:val="24"/>
          <w:szCs w:val="24"/>
        </w:rPr>
        <w:t>.</w:t>
      </w:r>
    </w:p>
    <w:p w14:paraId="12FBBE7A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21143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C1400"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372CFB60" w14:textId="77777777" w:rsidR="00BB791C" w:rsidRPr="00362A0B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1. Termin rozpoczęcia robót objętych umową - niezwłocznie po podpisaniu umowy.</w:t>
      </w:r>
    </w:p>
    <w:p w14:paraId="53B46904" w14:textId="77777777" w:rsidR="00BB791C" w:rsidRPr="009E4128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Termin zakończenia robót będących przedmiotem umowy - </w:t>
      </w:r>
      <w:r>
        <w:rPr>
          <w:rFonts w:ascii="Times New Roman" w:hAnsi="Times New Roman" w:cs="Times New Roman"/>
          <w:b/>
          <w:bCs/>
          <w:sz w:val="24"/>
          <w:szCs w:val="24"/>
        </w:rPr>
        <w:t>do 31 sierpnia 2020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B2DA1CF" w14:textId="77777777" w:rsidR="00BB791C" w:rsidRDefault="00BB791C" w:rsidP="00BB7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3. Termin przekazania dokumentów Zamawiającemu </w:t>
      </w:r>
      <w:r>
        <w:rPr>
          <w:rFonts w:ascii="Times New Roman" w:hAnsi="Times New Roman" w:cs="Times New Roman"/>
          <w:b/>
          <w:bCs/>
          <w:sz w:val="24"/>
          <w:szCs w:val="24"/>
        </w:rPr>
        <w:t>– do 14 września 2020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3CB12F7" w14:textId="77777777" w:rsidR="00362A0B" w:rsidRDefault="00362A0B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A3913B" w14:textId="77777777" w:rsidR="00880BA0" w:rsidRPr="00362A0B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Wykonawca zobowiązuje się wykonać przedmiot umowy określony w §1 zgodnie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z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obowiązującymi przepisami.</w:t>
      </w:r>
    </w:p>
    <w:p w14:paraId="2E0755E2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2. Wykonawca ponosi pełną odpowiedzialność za zapewnienie i przestrzeganie warunków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bezpieczeństwa w czasie wykonywania robót.</w:t>
      </w:r>
    </w:p>
    <w:p w14:paraId="6A768395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Wykonawca ponosi wszelkie koszty wynikłe ze:</w:t>
      </w:r>
    </w:p>
    <w:p w14:paraId="5FA2EC14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a) Szkód i następstw nieszczęśliwych wypadków dotyczących pracowników wykonawcy</w:t>
      </w:r>
    </w:p>
    <w:p w14:paraId="0847AC43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i osób trzecich przebywających w zasięgu prowadzenia robót,</w:t>
      </w:r>
    </w:p>
    <w:p w14:paraId="40A83685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b) Zniszczeń oraz innych zdarzeń losowych w odniesieniu do robót, obiektów,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materiałów, sprzętu i innego mienia ruchomego związanego z prowadzeniem robót,</w:t>
      </w:r>
    </w:p>
    <w:p w14:paraId="10405E4B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c) Zniszczenia własności prywatnej spowodowanej działaniem lub niedopatrzeniem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Wykonawcy.</w:t>
      </w:r>
    </w:p>
    <w:p w14:paraId="106E0BC9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4. Po zakończeniu robót Wykonawca zobowiązany jest uporządkować teren wykonywania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usług.</w:t>
      </w:r>
    </w:p>
    <w:p w14:paraId="68C6DBC2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5. Wykonawca ponosi odpowiedzialność za właściwe zabezpieczenie robót, bezpieczeństwa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ruchu, oznakowanie oraz ewentualne szkody wyrządzone osobom trzecim z tego tytułu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oraz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za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powstałe wypadki z tytułu niedochowania warunków bezpieczeństwa i higieny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pracy.</w:t>
      </w:r>
    </w:p>
    <w:p w14:paraId="2FE99518" w14:textId="77777777" w:rsidR="00880BA0" w:rsidRPr="00312F65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6</w:t>
      </w:r>
      <w:r w:rsidRPr="00312F65">
        <w:rPr>
          <w:rFonts w:ascii="Times New Roman" w:hAnsi="Times New Roman" w:cs="Times New Roman"/>
          <w:sz w:val="24"/>
          <w:szCs w:val="24"/>
        </w:rPr>
        <w:t>. Wykonawca zobowiązany jest posiadać ważne na czas wykonywania zadania objętego</w:t>
      </w:r>
      <w:r w:rsidR="00362A0B" w:rsidRPr="00312F65">
        <w:rPr>
          <w:rFonts w:ascii="Times New Roman" w:hAnsi="Times New Roman" w:cs="Times New Roman"/>
          <w:sz w:val="24"/>
          <w:szCs w:val="24"/>
        </w:rPr>
        <w:t xml:space="preserve"> </w:t>
      </w:r>
      <w:r w:rsidRPr="00312F65">
        <w:rPr>
          <w:rFonts w:ascii="Times New Roman" w:hAnsi="Times New Roman" w:cs="Times New Roman"/>
          <w:sz w:val="24"/>
          <w:szCs w:val="24"/>
        </w:rPr>
        <w:t>niniejszą umową</w:t>
      </w:r>
      <w:r w:rsidR="003667F7">
        <w:rPr>
          <w:rFonts w:ascii="Times New Roman" w:hAnsi="Times New Roman" w:cs="Times New Roman"/>
          <w:sz w:val="24"/>
          <w:szCs w:val="24"/>
        </w:rPr>
        <w:t xml:space="preserve"> ubezpieczenie</w:t>
      </w:r>
      <w:r w:rsidRPr="00312F65">
        <w:rPr>
          <w:rFonts w:ascii="Times New Roman" w:hAnsi="Times New Roman" w:cs="Times New Roman"/>
          <w:sz w:val="24"/>
          <w:szCs w:val="24"/>
        </w:rPr>
        <w:t xml:space="preserve"> OC w zakresie działalności firmy lub specjalnie</w:t>
      </w:r>
      <w:r w:rsidR="00362A0B" w:rsidRPr="00312F65">
        <w:rPr>
          <w:rFonts w:ascii="Times New Roman" w:hAnsi="Times New Roman" w:cs="Times New Roman"/>
          <w:sz w:val="24"/>
          <w:szCs w:val="24"/>
        </w:rPr>
        <w:t xml:space="preserve"> </w:t>
      </w:r>
      <w:r w:rsidRPr="00312F65">
        <w:rPr>
          <w:rFonts w:ascii="Times New Roman" w:hAnsi="Times New Roman" w:cs="Times New Roman"/>
          <w:sz w:val="24"/>
          <w:szCs w:val="24"/>
        </w:rPr>
        <w:t>wykupiona polisę ubezpieczenia dla zakresu niniejszej umowy.</w:t>
      </w:r>
    </w:p>
    <w:p w14:paraId="2F09779C" w14:textId="6B1E378E" w:rsidR="00880BA0" w:rsidRDefault="003B65BC" w:rsidP="00E1117E">
      <w:pPr>
        <w:pStyle w:val="Default"/>
        <w:jc w:val="both"/>
      </w:pPr>
      <w:r>
        <w:t>7</w:t>
      </w:r>
      <w:r w:rsidR="00E86EAE">
        <w:t xml:space="preserve">. Ważenie </w:t>
      </w:r>
      <w:r w:rsidR="00880BA0" w:rsidRPr="009E4128">
        <w:t>odbieranych odpadów zawierających azbest odbywać się</w:t>
      </w:r>
      <w:r w:rsidR="00362A0B">
        <w:t xml:space="preserve"> </w:t>
      </w:r>
      <w:r w:rsidR="00880BA0" w:rsidRPr="009E4128">
        <w:t>będzie w obecności: właściciela nieruchomości</w:t>
      </w:r>
      <w:r w:rsidRPr="003B65BC">
        <w:t xml:space="preserve"> </w:t>
      </w:r>
      <w:r>
        <w:t>oraz</w:t>
      </w:r>
      <w:r w:rsidR="00880BA0" w:rsidRPr="009E4128">
        <w:t xml:space="preserve"> przedstawiciela</w:t>
      </w:r>
      <w:r w:rsidRPr="003B65BC">
        <w:t xml:space="preserve"> </w:t>
      </w:r>
      <w:r w:rsidRPr="009E4128">
        <w:t>Wykonawcy</w:t>
      </w:r>
      <w:r w:rsidR="00880BA0" w:rsidRPr="009E4128">
        <w:t>. Wykonawca dokonuje ważenia przy użyciu własnych urządzeń. Z</w:t>
      </w:r>
      <w:r w:rsidR="00362A0B">
        <w:t xml:space="preserve"> </w:t>
      </w:r>
      <w:r w:rsidR="00880BA0" w:rsidRPr="009E4128">
        <w:t xml:space="preserve">przeprowadzonej czynności ważenia </w:t>
      </w:r>
      <w:r w:rsidR="00880BA0" w:rsidRPr="00352DC5">
        <w:rPr>
          <w:color w:val="auto"/>
        </w:rPr>
        <w:t>Wykonawca każdorazowo ma obowiązek spisać</w:t>
      </w:r>
      <w:r w:rsidR="00362A0B" w:rsidRPr="00352DC5">
        <w:rPr>
          <w:color w:val="auto"/>
        </w:rPr>
        <w:t xml:space="preserve"> </w:t>
      </w:r>
      <w:r w:rsidR="00880BA0" w:rsidRPr="00352DC5">
        <w:rPr>
          <w:color w:val="auto"/>
        </w:rPr>
        <w:t xml:space="preserve">protokół </w:t>
      </w:r>
      <w:r w:rsidR="00352DC5" w:rsidRPr="00352DC5">
        <w:rPr>
          <w:color w:val="auto"/>
        </w:rPr>
        <w:t xml:space="preserve">odbioru </w:t>
      </w:r>
      <w:r w:rsidR="00880BA0" w:rsidRPr="00352DC5">
        <w:rPr>
          <w:color w:val="auto"/>
        </w:rPr>
        <w:t>w 3 egzemplarzach, który</w:t>
      </w:r>
      <w:r w:rsidR="00E1117E" w:rsidRPr="00352DC5">
        <w:rPr>
          <w:color w:val="auto"/>
        </w:rPr>
        <w:t> </w:t>
      </w:r>
      <w:r w:rsidR="00880BA0" w:rsidRPr="00352DC5">
        <w:rPr>
          <w:color w:val="auto"/>
        </w:rPr>
        <w:t xml:space="preserve">stanowi </w:t>
      </w:r>
      <w:r w:rsidR="00880BA0" w:rsidRPr="00B85D83">
        <w:rPr>
          <w:b/>
          <w:color w:val="auto"/>
        </w:rPr>
        <w:t xml:space="preserve">załącznik nr </w:t>
      </w:r>
      <w:r w:rsidR="00BB791C">
        <w:rPr>
          <w:b/>
          <w:color w:val="auto"/>
        </w:rPr>
        <w:t>1</w:t>
      </w:r>
      <w:r w:rsidR="00880BA0" w:rsidRPr="00352DC5">
        <w:rPr>
          <w:color w:val="auto"/>
        </w:rPr>
        <w:t xml:space="preserve"> do umowy.</w:t>
      </w:r>
      <w:r w:rsidR="00880BA0" w:rsidRPr="009E4128">
        <w:t xml:space="preserve"> Jeden egzemplarz</w:t>
      </w:r>
      <w:r w:rsidR="00362A0B">
        <w:t xml:space="preserve"> </w:t>
      </w:r>
      <w:r w:rsidR="00880BA0" w:rsidRPr="009E4128">
        <w:t>protokołu Wykonawca przekaże Zamawiającemu wraz z</w:t>
      </w:r>
      <w:r w:rsidR="00E86EAE">
        <w:t> </w:t>
      </w:r>
      <w:r w:rsidR="00880BA0" w:rsidRPr="009E4128">
        <w:t>fakturą VAT za wykonane</w:t>
      </w:r>
      <w:r w:rsidR="00362A0B">
        <w:t xml:space="preserve"> </w:t>
      </w:r>
      <w:r w:rsidR="00880BA0" w:rsidRPr="009E4128">
        <w:t>usługi, drugi właścicielowi nieruchomości.</w:t>
      </w:r>
      <w:r w:rsidR="00E1117E">
        <w:t xml:space="preserve"> </w:t>
      </w:r>
    </w:p>
    <w:p w14:paraId="193E76DD" w14:textId="77777777" w:rsidR="003B65BC" w:rsidRPr="009E4128" w:rsidRDefault="003B65BC" w:rsidP="00E1117E">
      <w:pPr>
        <w:pStyle w:val="Default"/>
        <w:jc w:val="both"/>
      </w:pPr>
    </w:p>
    <w:p w14:paraId="0C62B1F0" w14:textId="77777777" w:rsidR="00880BA0" w:rsidRPr="00362A0B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Zakończenie wykonania całości zamówienia wykonawca zgłasza na piśmie</w:t>
      </w:r>
      <w:r w:rsidR="0036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Zamawiającemu.</w:t>
      </w:r>
    </w:p>
    <w:p w14:paraId="4150F9C3" w14:textId="77777777" w:rsidR="00880BA0" w:rsidRPr="009E4128" w:rsidRDefault="00E86EAE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przedłoży Z</w:t>
      </w:r>
      <w:r w:rsidR="00880BA0" w:rsidRPr="009E4128">
        <w:rPr>
          <w:rFonts w:ascii="Times New Roman" w:hAnsi="Times New Roman" w:cs="Times New Roman"/>
          <w:sz w:val="24"/>
          <w:szCs w:val="24"/>
        </w:rPr>
        <w:t>amawiającemu w dniu zgłoszenia gotowości do odbioru komplet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dokumentów pozwalających na ocenę prawidłowości wykonania przedmiotu zamówienia,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tj.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="00880BA0" w:rsidRPr="009E4128">
        <w:rPr>
          <w:rFonts w:ascii="Times New Roman" w:hAnsi="Times New Roman" w:cs="Times New Roman"/>
          <w:sz w:val="24"/>
          <w:szCs w:val="24"/>
        </w:rPr>
        <w:t>karty przekazania odpadów, protokoły prawidłowości wykonania usługi, podpisane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przez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="00880BA0" w:rsidRPr="009E4128">
        <w:rPr>
          <w:rFonts w:ascii="Times New Roman" w:hAnsi="Times New Roman" w:cs="Times New Roman"/>
          <w:sz w:val="24"/>
          <w:szCs w:val="24"/>
        </w:rPr>
        <w:t>właścicieli nieruchomości oraz oświadczenie o prawidłowości wykonania robót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i</w:t>
      </w:r>
      <w:r w:rsidR="00362A0B">
        <w:rPr>
          <w:rFonts w:ascii="Times New Roman" w:hAnsi="Times New Roman" w:cs="Times New Roman"/>
          <w:sz w:val="24"/>
          <w:szCs w:val="24"/>
        </w:rPr>
        <w:t> </w:t>
      </w:r>
      <w:r w:rsidR="00880BA0" w:rsidRPr="009E4128">
        <w:rPr>
          <w:rFonts w:ascii="Times New Roman" w:hAnsi="Times New Roman" w:cs="Times New Roman"/>
          <w:sz w:val="24"/>
          <w:szCs w:val="24"/>
        </w:rPr>
        <w:t>oczyszczania z azbestu.</w:t>
      </w:r>
    </w:p>
    <w:p w14:paraId="3651B537" w14:textId="05457AFC" w:rsidR="00BB791C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Potwierdzeniem unieszkodliwienia odpadów niebezpiecznych zawierających azbest</w:t>
      </w:r>
      <w:r w:rsidR="00362A0B">
        <w:rPr>
          <w:rFonts w:ascii="Times New Roman" w:hAnsi="Times New Roman" w:cs="Times New Roman"/>
          <w:sz w:val="24"/>
          <w:szCs w:val="24"/>
        </w:rPr>
        <w:t xml:space="preserve"> b</w:t>
      </w:r>
      <w:r w:rsidRPr="009E4128">
        <w:rPr>
          <w:rFonts w:ascii="Times New Roman" w:hAnsi="Times New Roman" w:cs="Times New Roman"/>
          <w:sz w:val="24"/>
          <w:szCs w:val="24"/>
        </w:rPr>
        <w:t>ędzie dostarczenie Zamawiającemu oryginał</w:t>
      </w:r>
      <w:r w:rsidR="00BB791C">
        <w:rPr>
          <w:rFonts w:ascii="Times New Roman" w:hAnsi="Times New Roman" w:cs="Times New Roman"/>
          <w:sz w:val="24"/>
          <w:szCs w:val="24"/>
        </w:rPr>
        <w:t>ów</w:t>
      </w:r>
      <w:r w:rsidRPr="009E4128">
        <w:rPr>
          <w:rFonts w:ascii="Times New Roman" w:hAnsi="Times New Roman" w:cs="Times New Roman"/>
          <w:sz w:val="24"/>
          <w:szCs w:val="24"/>
        </w:rPr>
        <w:t xml:space="preserve"> Kart przekazania odpadów zgodn</w:t>
      </w:r>
      <w:r w:rsidR="00BB791C">
        <w:rPr>
          <w:rFonts w:ascii="Times New Roman" w:hAnsi="Times New Roman" w:cs="Times New Roman"/>
          <w:sz w:val="24"/>
          <w:szCs w:val="24"/>
        </w:rPr>
        <w:t>ie</w:t>
      </w:r>
      <w:r w:rsidR="00362A0B">
        <w:rPr>
          <w:rFonts w:ascii="Times New Roman" w:hAnsi="Times New Roman" w:cs="Times New Roman"/>
          <w:sz w:val="24"/>
          <w:szCs w:val="24"/>
        </w:rPr>
        <w:t xml:space="preserve"> </w:t>
      </w:r>
      <w:r w:rsidRPr="00352DC5">
        <w:rPr>
          <w:rFonts w:ascii="Times New Roman" w:hAnsi="Times New Roman" w:cs="Times New Roman"/>
          <w:sz w:val="24"/>
          <w:szCs w:val="24"/>
        </w:rPr>
        <w:t>z</w:t>
      </w:r>
      <w:r w:rsidR="00BB791C" w:rsidRPr="00BB791C">
        <w:rPr>
          <w:rFonts w:ascii="Times New Roman" w:hAnsi="Times New Roman" w:cs="Times New Roman"/>
          <w:sz w:val="24"/>
          <w:szCs w:val="24"/>
        </w:rPr>
        <w:t> ustaw</w:t>
      </w:r>
      <w:r w:rsidR="00BB791C">
        <w:rPr>
          <w:rFonts w:ascii="Times New Roman" w:hAnsi="Times New Roman" w:cs="Times New Roman"/>
          <w:sz w:val="24"/>
          <w:szCs w:val="24"/>
        </w:rPr>
        <w:t>ą</w:t>
      </w:r>
      <w:r w:rsidR="00BB791C" w:rsidRPr="00BB791C">
        <w:rPr>
          <w:rFonts w:ascii="Times New Roman" w:hAnsi="Times New Roman" w:cs="Times New Roman"/>
          <w:sz w:val="24"/>
          <w:szCs w:val="24"/>
        </w:rPr>
        <w:t xml:space="preserve"> z dnia 14 grudnia 2012 r. o odpadach (Dz. U. z 2020 r. poz. 797).</w:t>
      </w:r>
    </w:p>
    <w:p w14:paraId="1A2F1CF0" w14:textId="63AF99F9" w:rsidR="00EE4DE3" w:rsidRPr="00EE4DE3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BA0" w:rsidRPr="009E4128">
        <w:rPr>
          <w:rFonts w:ascii="Times New Roman" w:hAnsi="Times New Roman" w:cs="Times New Roman"/>
          <w:sz w:val="24"/>
          <w:szCs w:val="24"/>
        </w:rPr>
        <w:t xml:space="preserve">. Wybrany Wykonawca w dniu podpisania umowy oświadczy, </w:t>
      </w:r>
      <w:r w:rsidR="007C0D32" w:rsidRPr="009E4128">
        <w:rPr>
          <w:rFonts w:ascii="Times New Roman" w:hAnsi="Times New Roman" w:cs="Times New Roman"/>
          <w:sz w:val="24"/>
          <w:szCs w:val="24"/>
        </w:rPr>
        <w:t>że</w:t>
      </w:r>
      <w:r w:rsidR="00880BA0" w:rsidRPr="009E4128">
        <w:rPr>
          <w:rFonts w:ascii="Times New Roman" w:hAnsi="Times New Roman" w:cs="Times New Roman"/>
          <w:sz w:val="24"/>
          <w:szCs w:val="24"/>
        </w:rPr>
        <w:t xml:space="preserve"> wszelkie dane,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dokumenty i informacje, które zostaną przez niego pozyskane podczas realizacji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>wskazanego zadania wykorzysta jedynie w celu wykonania zadania, a dane osobowe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="00880BA0" w:rsidRPr="009E4128">
        <w:rPr>
          <w:rFonts w:ascii="Times New Roman" w:hAnsi="Times New Roman" w:cs="Times New Roman"/>
          <w:sz w:val="24"/>
          <w:szCs w:val="24"/>
        </w:rPr>
        <w:t xml:space="preserve">będzie chronić zgodnie </w:t>
      </w:r>
      <w:r w:rsidR="00880BA0" w:rsidRPr="00352DC5">
        <w:rPr>
          <w:rFonts w:ascii="Times New Roman" w:hAnsi="Times New Roman" w:cs="Times New Roman"/>
          <w:sz w:val="24"/>
          <w:szCs w:val="24"/>
        </w:rPr>
        <w:t>z</w:t>
      </w:r>
      <w:r w:rsidR="007C0D32" w:rsidRPr="00352DC5">
        <w:rPr>
          <w:rFonts w:ascii="Times New Roman" w:hAnsi="Times New Roman" w:cs="Times New Roman"/>
          <w:sz w:val="24"/>
          <w:szCs w:val="24"/>
        </w:rPr>
        <w:t> </w:t>
      </w:r>
      <w:r w:rsidR="00880BA0" w:rsidRPr="00352DC5">
        <w:rPr>
          <w:rFonts w:ascii="Times New Roman" w:hAnsi="Times New Roman" w:cs="Times New Roman"/>
          <w:sz w:val="24"/>
          <w:szCs w:val="24"/>
        </w:rPr>
        <w:t>ustawą z dnia 29 sierpnia 1997 r. o ochronie danych osobowych</w:t>
      </w:r>
      <w:r w:rsidR="007C0D32" w:rsidRPr="00352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4DE3">
        <w:rPr>
          <w:rFonts w:ascii="Times New Roman" w:hAnsi="Times New Roman" w:cs="Times New Roman"/>
          <w:sz w:val="24"/>
          <w:szCs w:val="24"/>
        </w:rPr>
        <w:t>Dz. U. z  2019 r. poz. 1781)</w:t>
      </w:r>
    </w:p>
    <w:p w14:paraId="7AEB74D1" w14:textId="77777777" w:rsidR="007C0D32" w:rsidRPr="00352DC5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0238A" w14:textId="413DC5ED" w:rsidR="00EE4DE3" w:rsidRPr="00FC1400" w:rsidRDefault="00880BA0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4DE3">
        <w:rPr>
          <w:rFonts w:ascii="Times New Roman" w:hAnsi="Times New Roman" w:cs="Times New Roman"/>
          <w:sz w:val="24"/>
          <w:szCs w:val="24"/>
        </w:rPr>
        <w:t xml:space="preserve">1. </w:t>
      </w:r>
      <w:r w:rsidR="00EE4DE3" w:rsidRPr="009E4128">
        <w:rPr>
          <w:rFonts w:ascii="Times New Roman" w:hAnsi="Times New Roman" w:cs="Times New Roman"/>
          <w:sz w:val="24"/>
          <w:szCs w:val="24"/>
        </w:rPr>
        <w:t>Strony ustalają wynagrodzenie</w:t>
      </w:r>
      <w:bookmarkStart w:id="1" w:name="_Hlk40174574"/>
      <w:r w:rsidR="00EE4DE3">
        <w:rPr>
          <w:rFonts w:ascii="Times New Roman" w:hAnsi="Times New Roman" w:cs="Times New Roman"/>
          <w:sz w:val="24"/>
          <w:szCs w:val="24"/>
        </w:rPr>
        <w:t xml:space="preserve"> za odbiór zdemontowanej</w:t>
      </w:r>
      <w:r w:rsidR="00EE4DE3" w:rsidRPr="009E4128">
        <w:rPr>
          <w:rFonts w:ascii="Times New Roman" w:hAnsi="Times New Roman" w:cs="Times New Roman"/>
          <w:sz w:val="24"/>
          <w:szCs w:val="24"/>
        </w:rPr>
        <w:t xml:space="preserve"> </w:t>
      </w:r>
      <w:r w:rsidR="00EE4DE3">
        <w:rPr>
          <w:rFonts w:ascii="Times New Roman" w:hAnsi="Times New Roman" w:cs="Times New Roman"/>
          <w:b/>
          <w:bCs/>
          <w:sz w:val="24"/>
          <w:szCs w:val="24"/>
        </w:rPr>
        <w:t>jednej tony (Mg)</w:t>
      </w:r>
      <w:r w:rsidR="00EE4DE3"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4DE3" w:rsidRPr="009E4128">
        <w:rPr>
          <w:rFonts w:ascii="Times New Roman" w:hAnsi="Times New Roman" w:cs="Times New Roman"/>
          <w:sz w:val="24"/>
          <w:szCs w:val="24"/>
        </w:rPr>
        <w:t>pokrycia</w:t>
      </w:r>
    </w:p>
    <w:p w14:paraId="2CC033CF" w14:textId="77777777" w:rsidR="00EE4DE3" w:rsidRPr="009E412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dachowego zawierającego azbest, jego</w:t>
      </w:r>
      <w:r>
        <w:rPr>
          <w:rFonts w:ascii="Times New Roman" w:hAnsi="Times New Roman" w:cs="Times New Roman"/>
          <w:sz w:val="24"/>
          <w:szCs w:val="24"/>
        </w:rPr>
        <w:t xml:space="preserve"> załadunek,</w:t>
      </w:r>
      <w:r w:rsidRPr="009E4128">
        <w:rPr>
          <w:rFonts w:ascii="Times New Roman" w:hAnsi="Times New Roman" w:cs="Times New Roman"/>
          <w:sz w:val="24"/>
          <w:szCs w:val="24"/>
        </w:rPr>
        <w:t xml:space="preserve"> transport i złożenie na składowisku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…….. </w:t>
      </w:r>
      <w:r w:rsidRPr="009E4128">
        <w:rPr>
          <w:rFonts w:ascii="Times New Roman" w:hAnsi="Times New Roman" w:cs="Times New Roman"/>
          <w:sz w:val="24"/>
          <w:szCs w:val="24"/>
        </w:rPr>
        <w:t xml:space="preserve">zł, </w:t>
      </w:r>
      <w:r w:rsidRPr="00B85D83">
        <w:rPr>
          <w:rFonts w:ascii="Times New Roman" w:hAnsi="Times New Roman" w:cs="Times New Roman"/>
          <w:b/>
          <w:sz w:val="24"/>
          <w:szCs w:val="24"/>
        </w:rPr>
        <w:t>(</w:t>
      </w:r>
      <w:r w:rsidRPr="00B85D83">
        <w:rPr>
          <w:rFonts w:ascii="Times New Roman" w:hAnsi="Times New Roman" w:cs="Times New Roman"/>
          <w:b/>
          <w:i/>
          <w:iCs/>
          <w:sz w:val="24"/>
          <w:szCs w:val="24"/>
        </w:rPr>
        <w:t>słownie złotych :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B85D8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4128">
        <w:rPr>
          <w:rFonts w:ascii="Times New Roman" w:hAnsi="Times New Roman" w:cs="Times New Roman"/>
          <w:sz w:val="24"/>
          <w:szCs w:val="24"/>
        </w:rPr>
        <w:t>w tym:</w:t>
      </w:r>
    </w:p>
    <w:p w14:paraId="64905B66" w14:textId="77777777" w:rsidR="00EE4DE3" w:rsidRPr="00B85D83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- 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netto: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 </w:t>
      </w:r>
      <w:r w:rsidRPr="00B85D83">
        <w:rPr>
          <w:rFonts w:ascii="Times New Roman" w:hAnsi="Times New Roman" w:cs="Times New Roman"/>
          <w:b/>
          <w:sz w:val="24"/>
          <w:szCs w:val="24"/>
        </w:rPr>
        <w:t>zł (</w:t>
      </w:r>
      <w:r w:rsidRPr="00B85D83">
        <w:rPr>
          <w:rFonts w:ascii="Times New Roman" w:hAnsi="Times New Roman" w:cs="Times New Roman"/>
          <w:b/>
          <w:i/>
          <w:iCs/>
          <w:sz w:val="24"/>
          <w:szCs w:val="24"/>
        </w:rPr>
        <w:t>słownie złotych: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  <w:r w:rsidRPr="00B85D83">
        <w:rPr>
          <w:rFonts w:ascii="Times New Roman" w:hAnsi="Times New Roman" w:cs="Times New Roman"/>
          <w:b/>
          <w:sz w:val="24"/>
          <w:szCs w:val="24"/>
        </w:rPr>
        <w:t>)</w:t>
      </w:r>
    </w:p>
    <w:p w14:paraId="110F31AC" w14:textId="77777777" w:rsidR="00EE4DE3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85D83">
        <w:rPr>
          <w:rFonts w:ascii="Times New Roman" w:hAnsi="Times New Roman" w:cs="Times New Roman"/>
          <w:b/>
          <w:bCs/>
          <w:sz w:val="24"/>
          <w:szCs w:val="24"/>
        </w:rPr>
        <w:t xml:space="preserve">podatek VAT: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 w:rsidRPr="00B85D83">
        <w:rPr>
          <w:rFonts w:ascii="Times New Roman" w:hAnsi="Times New Roman" w:cs="Times New Roman"/>
          <w:b/>
          <w:sz w:val="24"/>
          <w:szCs w:val="24"/>
        </w:rPr>
        <w:t>zł (</w:t>
      </w:r>
      <w:r w:rsidRPr="00B85D83">
        <w:rPr>
          <w:rFonts w:ascii="Times New Roman" w:hAnsi="Times New Roman" w:cs="Times New Roman"/>
          <w:b/>
          <w:i/>
          <w:iCs/>
          <w:sz w:val="24"/>
          <w:szCs w:val="24"/>
        </w:rPr>
        <w:t>słownie złotych: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…………</w:t>
      </w:r>
      <w:r w:rsidRPr="00B85D83">
        <w:rPr>
          <w:rFonts w:ascii="Times New Roman" w:hAnsi="Times New Roman" w:cs="Times New Roman"/>
          <w:b/>
          <w:sz w:val="24"/>
          <w:szCs w:val="24"/>
        </w:rPr>
        <w:t>)</w:t>
      </w:r>
    </w:p>
    <w:p w14:paraId="0EF15041" w14:textId="77777777" w:rsidR="00EE4DE3" w:rsidRPr="00D1298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988">
        <w:rPr>
          <w:rFonts w:ascii="Times New Roman" w:hAnsi="Times New Roman" w:cs="Times New Roman"/>
          <w:bCs/>
          <w:sz w:val="24"/>
          <w:szCs w:val="24"/>
        </w:rPr>
        <w:lastRenderedPageBreak/>
        <w:t>2. Wynagrodzenie za demont</w:t>
      </w:r>
      <w:r>
        <w:rPr>
          <w:rFonts w:ascii="Times New Roman" w:hAnsi="Times New Roman" w:cs="Times New Roman"/>
          <w:bCs/>
          <w:sz w:val="24"/>
          <w:szCs w:val="24"/>
        </w:rPr>
        <w:t>aż</w:t>
      </w:r>
      <w:r w:rsidRPr="00D129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 xml:space="preserve">jednej tony (Mg) </w:t>
      </w:r>
      <w:r w:rsidRPr="00D12988">
        <w:rPr>
          <w:rFonts w:ascii="Times New Roman" w:hAnsi="Times New Roman" w:cs="Times New Roman"/>
          <w:bCs/>
          <w:sz w:val="24"/>
          <w:szCs w:val="24"/>
        </w:rPr>
        <w:t>pokrycia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2988">
        <w:rPr>
          <w:rFonts w:ascii="Times New Roman" w:hAnsi="Times New Roman" w:cs="Times New Roman"/>
          <w:bCs/>
          <w:sz w:val="24"/>
          <w:szCs w:val="24"/>
        </w:rPr>
        <w:t xml:space="preserve">dachowego zawierającego azbest, jego załadunek, transport i złożenie na składowisku odpadów w kwocie 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 xml:space="preserve">brutto …….. </w:t>
      </w:r>
      <w:r w:rsidRPr="00D12988">
        <w:rPr>
          <w:rFonts w:ascii="Times New Roman" w:hAnsi="Times New Roman" w:cs="Times New Roman"/>
          <w:bCs/>
          <w:sz w:val="24"/>
          <w:szCs w:val="24"/>
        </w:rPr>
        <w:t xml:space="preserve">zł, 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12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słownie złotych :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>…………..)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2988">
        <w:rPr>
          <w:rFonts w:ascii="Times New Roman" w:hAnsi="Times New Roman" w:cs="Times New Roman"/>
          <w:bCs/>
          <w:sz w:val="24"/>
          <w:szCs w:val="24"/>
        </w:rPr>
        <w:t>w tym:</w:t>
      </w:r>
    </w:p>
    <w:p w14:paraId="5AA08D00" w14:textId="77777777" w:rsidR="00EE4DE3" w:rsidRPr="00D1298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8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>netto: ……………. zł (</w:t>
      </w:r>
      <w:r w:rsidRPr="00D12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słownie złotych: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>……………..)</w:t>
      </w:r>
    </w:p>
    <w:p w14:paraId="5C4E2C77" w14:textId="77777777" w:rsidR="00EE4DE3" w:rsidRPr="00D1298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88">
        <w:rPr>
          <w:rFonts w:ascii="Times New Roman" w:hAnsi="Times New Roman" w:cs="Times New Roman"/>
          <w:b/>
          <w:bCs/>
          <w:sz w:val="24"/>
          <w:szCs w:val="24"/>
        </w:rPr>
        <w:t>- podatek VAT: ………….. zł (</w:t>
      </w:r>
      <w:r w:rsidRPr="00D129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słownie złotych:…………</w:t>
      </w:r>
      <w:r w:rsidRPr="00D1298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p w14:paraId="3E0CA78C" w14:textId="77777777" w:rsidR="00EE4DE3" w:rsidRPr="00B85D83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3. </w:t>
      </w:r>
      <w:r w:rsidRPr="00B85D83">
        <w:rPr>
          <w:rFonts w:ascii="Times New Roman" w:hAnsi="Times New Roman" w:cs="Times New Roman"/>
          <w:b/>
          <w:sz w:val="24"/>
          <w:szCs w:val="24"/>
        </w:rPr>
        <w:t>Łączna wysokość wynagrodzenia za wykonanie przedmiotu zamówienia określonego 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§ 1 niniejszej umowy nie może przekroczyć kwoty brutto: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Pr="00B85D83">
        <w:rPr>
          <w:rFonts w:ascii="Times New Roman" w:hAnsi="Times New Roman" w:cs="Times New Roman"/>
          <w:b/>
          <w:sz w:val="24"/>
          <w:szCs w:val="24"/>
        </w:rPr>
        <w:t>zł</w:t>
      </w:r>
    </w:p>
    <w:p w14:paraId="0684894B" w14:textId="77777777" w:rsidR="00EE4DE3" w:rsidRPr="00B85D83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D83">
        <w:rPr>
          <w:rFonts w:ascii="Times New Roman" w:hAnsi="Times New Roman" w:cs="Times New Roman"/>
          <w:b/>
          <w:sz w:val="24"/>
          <w:szCs w:val="24"/>
        </w:rPr>
        <w:t>(słownie:</w:t>
      </w:r>
      <w:r>
        <w:rPr>
          <w:rFonts w:ascii="Times New Roman" w:hAnsi="Times New Roman" w:cs="Times New Roman"/>
          <w:b/>
          <w:sz w:val="24"/>
          <w:szCs w:val="24"/>
        </w:rPr>
        <w:t>………..).</w:t>
      </w:r>
    </w:p>
    <w:p w14:paraId="2593B726" w14:textId="32CC21B1" w:rsidR="00EE4DE3" w:rsidRPr="009E412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4. Wykonawca oświadcza, że cena jednostko</w:t>
      </w:r>
      <w:r>
        <w:rPr>
          <w:rFonts w:ascii="Times New Roman" w:hAnsi="Times New Roman" w:cs="Times New Roman"/>
          <w:sz w:val="24"/>
          <w:szCs w:val="24"/>
        </w:rPr>
        <w:t xml:space="preserve">wa o </w:t>
      </w:r>
      <w:r w:rsidR="002043EC">
        <w:rPr>
          <w:rFonts w:ascii="Times New Roman" w:hAnsi="Times New Roman" w:cs="Times New Roman"/>
          <w:sz w:val="24"/>
          <w:szCs w:val="24"/>
        </w:rPr>
        <w:t>której mowa w § 5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9E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2 </w:t>
      </w:r>
      <w:r w:rsidRPr="009E4128">
        <w:rPr>
          <w:rFonts w:ascii="Times New Roman" w:hAnsi="Times New Roman" w:cs="Times New Roman"/>
          <w:sz w:val="24"/>
          <w:szCs w:val="24"/>
        </w:rPr>
        <w:t>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wszelkie koszty poniesione w związku z realizacją zamówienia w tym koszty składowania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odpadów zawierających azbest na składowisku odpadów</w:t>
      </w:r>
      <w:r w:rsidR="002043EC">
        <w:rPr>
          <w:rFonts w:ascii="Times New Roman" w:hAnsi="Times New Roman" w:cs="Times New Roman"/>
          <w:sz w:val="24"/>
          <w:szCs w:val="24"/>
        </w:rPr>
        <w:t xml:space="preserve"> i nie ulega zmianie w trakcie trwania umowy</w:t>
      </w:r>
      <w:r w:rsidRPr="009E4128">
        <w:rPr>
          <w:rFonts w:ascii="Times New Roman" w:hAnsi="Times New Roman" w:cs="Times New Roman"/>
          <w:sz w:val="24"/>
          <w:szCs w:val="24"/>
        </w:rPr>
        <w:t>.</w:t>
      </w:r>
    </w:p>
    <w:p w14:paraId="2EE5E96C" w14:textId="77777777" w:rsidR="00EE4DE3" w:rsidRPr="009E412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5</w:t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Strony oświadczają, że są podatnikami podatku VAT, uprawnionymi do wystawienia faktur</w:t>
      </w:r>
    </w:p>
    <w:p w14:paraId="4538AC0D" w14:textId="77777777" w:rsidR="00EE4DE3" w:rsidRPr="009E412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VAT.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Numer NIP Wykonawcy: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 w:rsidRPr="00B85D83">
        <w:rPr>
          <w:rFonts w:ascii="Times New Roman" w:hAnsi="Times New Roman" w:cs="Times New Roman"/>
          <w:b/>
          <w:sz w:val="24"/>
          <w:szCs w:val="24"/>
        </w:rPr>
        <w:t xml:space="preserve">NIP Zamawiającego: </w:t>
      </w:r>
      <w:r w:rsidRPr="00B85D8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763-209-30-34</w:t>
      </w:r>
    </w:p>
    <w:p w14:paraId="2A2D4411" w14:textId="77777777" w:rsidR="00EE4DE3" w:rsidRPr="009E4128" w:rsidRDefault="00EE4DE3" w:rsidP="00EE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6. Rozliczenie pomiędzy stronami nastąpi po wykonaniu zadania i przedłożeniu przez</w:t>
      </w:r>
      <w:r>
        <w:rPr>
          <w:rFonts w:ascii="Times New Roman" w:hAnsi="Times New Roman" w:cs="Times New Roman"/>
          <w:sz w:val="24"/>
          <w:szCs w:val="24"/>
        </w:rPr>
        <w:t> W</w:t>
      </w:r>
      <w:r w:rsidRPr="009E4128">
        <w:rPr>
          <w:rFonts w:ascii="Times New Roman" w:hAnsi="Times New Roman" w:cs="Times New Roman"/>
          <w:sz w:val="24"/>
          <w:szCs w:val="24"/>
        </w:rPr>
        <w:t>ykonawcę niezbędnych dokumentów. Płatność będzie dokonana przelewem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wskazany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przez Wykonawcę rachunek bankowy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046B5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56A5E" w14:textId="77777777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6DEE5F1A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1) za zwłokę w wykonaniu przedmiotu umowy w wysokości 0.2% wynagrodzenia brutto,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o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którym mowa w § 5 ust. 3 umowy, za każdy dzień zwłoki.</w:t>
      </w:r>
    </w:p>
    <w:p w14:paraId="6CC3692B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2) z tytułu odstąpienia od umowy z przyczyn leżących po stronie Wykonawcy w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wysokości 15% wynagrodzenia brutto, o którym mowa w § 5 ust 3 umowy</w:t>
      </w:r>
    </w:p>
    <w:p w14:paraId="1FA69939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 xml:space="preserve">2. Kara umowna nie przysługuje </w:t>
      </w:r>
      <w:r w:rsidR="007C0D32" w:rsidRPr="009E4128">
        <w:rPr>
          <w:rFonts w:ascii="Times New Roman" w:hAnsi="Times New Roman" w:cs="Times New Roman"/>
          <w:sz w:val="24"/>
          <w:szCs w:val="24"/>
        </w:rPr>
        <w:t>Wykonawcy,</w:t>
      </w:r>
      <w:r w:rsidRPr="009E4128">
        <w:rPr>
          <w:rFonts w:ascii="Times New Roman" w:hAnsi="Times New Roman" w:cs="Times New Roman"/>
          <w:sz w:val="24"/>
          <w:szCs w:val="24"/>
        </w:rPr>
        <w:t xml:space="preserve"> jeżeli Zamawiający odstąpi od umowy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przyczyn, o których mowa w art. 145 ust. 1 ustawy - prawo zamówień publicznych.</w:t>
      </w:r>
    </w:p>
    <w:p w14:paraId="5550EA42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Strony zastrzegają sobie prawo do odszkodowania na zasadach ogólnych, o ile wartość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faktycznie poniesionych szkód przekracza wysokość kar umownych.</w:t>
      </w:r>
    </w:p>
    <w:p w14:paraId="1C37DBEB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C761A" w14:textId="77777777" w:rsidR="00880BA0" w:rsidRPr="003309B1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Wykonawca bez pisemnej zgody Zamawiającego nie może przenieść wierzytelności z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niniejszej umowy na osobę trzecią - pod rygorem nieskuteczności dokonanej cesji w</w:t>
      </w:r>
      <w:r w:rsidR="003309B1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stosunku</w:t>
      </w:r>
      <w:r w:rsidR="003309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do Zamawiającego.</w:t>
      </w:r>
    </w:p>
    <w:p w14:paraId="614B91F8" w14:textId="77777777" w:rsidR="007C0D32" w:rsidRDefault="007C0D32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BBEB9" w14:textId="77777777" w:rsidR="00880BA0" w:rsidRPr="007C0D32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E4128">
        <w:rPr>
          <w:rFonts w:ascii="Times New Roman" w:hAnsi="Times New Roman" w:cs="Times New Roman"/>
          <w:sz w:val="24"/>
          <w:szCs w:val="24"/>
        </w:rPr>
        <w:t>1. Zmiana postanowień zawartej umowy może nastąpić za zgodą obu stron wyrażoną na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piśmie pod rygorem nieważności.</w:t>
      </w:r>
    </w:p>
    <w:p w14:paraId="48407AB3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2. Wszelkie spory, mogące wyniknąć z tytułu niniejszej umowy, będą rozstrzygane przez sąd</w:t>
      </w:r>
      <w:r w:rsidR="007C0D32">
        <w:rPr>
          <w:rFonts w:ascii="Times New Roman" w:hAnsi="Times New Roman" w:cs="Times New Roman"/>
          <w:sz w:val="24"/>
          <w:szCs w:val="24"/>
        </w:rPr>
        <w:t xml:space="preserve"> </w:t>
      </w:r>
      <w:r w:rsidRPr="009E4128">
        <w:rPr>
          <w:rFonts w:ascii="Times New Roman" w:hAnsi="Times New Roman" w:cs="Times New Roman"/>
          <w:sz w:val="24"/>
          <w:szCs w:val="24"/>
        </w:rPr>
        <w:t>właściwy miejscowo dla siedziby Zamawiającego.</w:t>
      </w:r>
    </w:p>
    <w:p w14:paraId="6CB00768" w14:textId="77777777" w:rsidR="00880BA0" w:rsidRPr="009E4128" w:rsidRDefault="00880BA0" w:rsidP="009E4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sz w:val="24"/>
          <w:szCs w:val="24"/>
        </w:rPr>
        <w:t>3. W sprawach nieuregulowanych niniejszą umową stosuje się odpowiednie przepisy, w</w:t>
      </w:r>
      <w:r w:rsidR="007C0D32">
        <w:rPr>
          <w:rFonts w:ascii="Times New Roman" w:hAnsi="Times New Roman" w:cs="Times New Roman"/>
          <w:sz w:val="24"/>
          <w:szCs w:val="24"/>
        </w:rPr>
        <w:t> </w:t>
      </w:r>
      <w:r w:rsidRPr="009E4128">
        <w:rPr>
          <w:rFonts w:ascii="Times New Roman" w:hAnsi="Times New Roman" w:cs="Times New Roman"/>
          <w:sz w:val="24"/>
          <w:szCs w:val="24"/>
        </w:rPr>
        <w:t>szczególności przepisy Kodeksu Cywilnego.</w:t>
      </w:r>
    </w:p>
    <w:p w14:paraId="38190D94" w14:textId="414AFAAC" w:rsidR="007C0D32" w:rsidRDefault="00880BA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  <w:r w:rsidRPr="009E4128">
        <w:rPr>
          <w:rFonts w:cs="Times New Roman"/>
        </w:rPr>
        <w:t xml:space="preserve">4. </w:t>
      </w:r>
      <w:proofErr w:type="spellStart"/>
      <w:r w:rsidRPr="009E4128">
        <w:rPr>
          <w:rFonts w:cs="Times New Roman"/>
        </w:rPr>
        <w:t>Umowę</w:t>
      </w:r>
      <w:proofErr w:type="spellEnd"/>
      <w:r w:rsidRPr="009E4128">
        <w:rPr>
          <w:rFonts w:cs="Times New Roman"/>
        </w:rPr>
        <w:t xml:space="preserve"> </w:t>
      </w:r>
      <w:proofErr w:type="spellStart"/>
      <w:r w:rsidRPr="009E4128">
        <w:rPr>
          <w:rFonts w:cs="Times New Roman"/>
        </w:rPr>
        <w:t>sporządzono</w:t>
      </w:r>
      <w:proofErr w:type="spellEnd"/>
      <w:r w:rsidRPr="009E4128">
        <w:rPr>
          <w:rFonts w:cs="Times New Roman"/>
        </w:rPr>
        <w:t xml:space="preserve"> </w:t>
      </w:r>
      <w:r w:rsidRPr="007C0D32">
        <w:rPr>
          <w:rFonts w:cs="Times New Roman"/>
        </w:rPr>
        <w:t xml:space="preserve">w </w:t>
      </w:r>
      <w:r w:rsidR="00D53637">
        <w:rPr>
          <w:rFonts w:cs="Times New Roman"/>
          <w:bCs/>
          <w:lang w:val="pl-PL"/>
        </w:rPr>
        <w:t>czterech</w:t>
      </w:r>
      <w:r w:rsidR="007C0D32" w:rsidRPr="007C0D32">
        <w:rPr>
          <w:rFonts w:cs="Times New Roman"/>
          <w:bCs/>
          <w:lang w:val="pl-PL"/>
        </w:rPr>
        <w:t xml:space="preserve"> jednobrzmiących egzemplarzach, z któ</w:t>
      </w:r>
      <w:r w:rsidR="007C0D32">
        <w:rPr>
          <w:rFonts w:cs="Times New Roman"/>
          <w:bCs/>
          <w:lang w:val="pl-PL"/>
        </w:rPr>
        <w:t>rych jeden otrzymuje Wykona</w:t>
      </w:r>
      <w:r w:rsidR="00D53637">
        <w:rPr>
          <w:rFonts w:cs="Times New Roman"/>
          <w:bCs/>
          <w:lang w:val="pl-PL"/>
        </w:rPr>
        <w:t>wca, a trzy</w:t>
      </w:r>
      <w:r w:rsidR="007C0D32">
        <w:rPr>
          <w:rFonts w:cs="Times New Roman"/>
          <w:bCs/>
          <w:lang w:val="pl-PL"/>
        </w:rPr>
        <w:t xml:space="preserve"> Zamawiający</w:t>
      </w:r>
      <w:r w:rsidR="007C0D32" w:rsidRPr="007C0D32">
        <w:rPr>
          <w:rFonts w:cs="Times New Roman"/>
          <w:bCs/>
          <w:lang w:val="pl-PL"/>
        </w:rPr>
        <w:t>.</w:t>
      </w:r>
    </w:p>
    <w:p w14:paraId="747F71DF" w14:textId="58406C99" w:rsidR="00FA21E0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89A6E01" w14:textId="77777777" w:rsidR="00FA21E0" w:rsidRPr="00FC1400" w:rsidRDefault="00FA21E0" w:rsidP="00FA21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Integralną częścią niniejszej umowy są:</w:t>
      </w:r>
    </w:p>
    <w:p w14:paraId="177AFD40" w14:textId="77777777" w:rsidR="00FA21E0" w:rsidRPr="00B83292" w:rsidRDefault="00FA21E0" w:rsidP="00FA21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</w:t>
      </w:r>
      <w:r w:rsidRPr="00B83292">
        <w:rPr>
          <w:rFonts w:ascii="Times New Roman" w:hAnsi="Times New Roman" w:cs="Times New Roman"/>
          <w:sz w:val="24"/>
          <w:szCs w:val="24"/>
          <w:lang w:eastAsia="pl-PL"/>
        </w:rPr>
        <w:t>– Protokół odbioru</w:t>
      </w:r>
      <w:r w:rsidRPr="00B832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stwierdzenie usunięcia wyrobów zawierających azbest.</w:t>
      </w:r>
    </w:p>
    <w:p w14:paraId="64522E67" w14:textId="77777777" w:rsidR="00FA21E0" w:rsidRPr="00A47B17" w:rsidRDefault="00FA21E0" w:rsidP="00FA21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A47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ferta Wykonawcy</w:t>
      </w:r>
      <w:r w:rsidRPr="00A47B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FC14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A931BB3" w14:textId="77777777" w:rsidR="00FA21E0" w:rsidRPr="007C0D32" w:rsidRDefault="00FA21E0" w:rsidP="007C0D32">
      <w:pPr>
        <w:pStyle w:val="Standard"/>
        <w:spacing w:line="276" w:lineRule="auto"/>
        <w:jc w:val="both"/>
        <w:rPr>
          <w:rFonts w:cs="Times New Roman"/>
          <w:bCs/>
          <w:lang w:val="pl-PL"/>
        </w:rPr>
      </w:pPr>
    </w:p>
    <w:p w14:paraId="342AB6B7" w14:textId="77777777" w:rsidR="00880BA0" w:rsidRPr="007C0D32" w:rsidRDefault="00880BA0" w:rsidP="007C0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05D0D" w14:textId="77777777" w:rsidR="00E3535E" w:rsidRPr="009E4128" w:rsidRDefault="00880BA0" w:rsidP="007C0D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E412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0D3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128"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sectPr w:rsidR="00E3535E" w:rsidRPr="009E41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1B2FF" w14:textId="77777777" w:rsidR="00F873CB" w:rsidRDefault="00F873CB" w:rsidP="00F873CB">
      <w:pPr>
        <w:spacing w:after="0" w:line="240" w:lineRule="auto"/>
      </w:pPr>
      <w:r>
        <w:separator/>
      </w:r>
    </w:p>
  </w:endnote>
  <w:endnote w:type="continuationSeparator" w:id="0">
    <w:p w14:paraId="7A701075" w14:textId="77777777" w:rsidR="00F873CB" w:rsidRDefault="00F873CB" w:rsidP="00F8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D6E1" w14:textId="77777777" w:rsidR="00F873CB" w:rsidRPr="00F873CB" w:rsidRDefault="00F873CB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F873CB">
      <w:rPr>
        <w:rFonts w:ascii="Times New Roman" w:hAnsi="Times New Roman" w:cs="Times New Roman"/>
        <w:sz w:val="24"/>
        <w:szCs w:val="24"/>
      </w:rPr>
      <w:t xml:space="preserve">Strona </w:t>
    </w:r>
    <w:sdt>
      <w:sdtPr>
        <w:rPr>
          <w:rFonts w:ascii="Times New Roman" w:hAnsi="Times New Roman" w:cs="Times New Roman"/>
          <w:sz w:val="24"/>
          <w:szCs w:val="24"/>
        </w:rPr>
        <w:id w:val="-919711370"/>
        <w:docPartObj>
          <w:docPartGallery w:val="Page Numbers (Bottom of Page)"/>
          <w:docPartUnique/>
        </w:docPartObj>
      </w:sdtPr>
      <w:sdtEndPr/>
      <w:sdtContent>
        <w:r w:rsidRPr="00F873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73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73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43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873C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873CB">
          <w:rPr>
            <w:rFonts w:ascii="Times New Roman" w:hAnsi="Times New Roman" w:cs="Times New Roman"/>
            <w:sz w:val="24"/>
            <w:szCs w:val="24"/>
          </w:rPr>
          <w:t xml:space="preserve"> z 3</w:t>
        </w:r>
      </w:sdtContent>
    </w:sdt>
  </w:p>
  <w:p w14:paraId="5C15441D" w14:textId="77777777" w:rsidR="00F873CB" w:rsidRDefault="00F87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9C02" w14:textId="77777777" w:rsidR="00F873CB" w:rsidRDefault="00F873CB" w:rsidP="00F873CB">
      <w:pPr>
        <w:spacing w:after="0" w:line="240" w:lineRule="auto"/>
      </w:pPr>
      <w:r>
        <w:separator/>
      </w:r>
    </w:p>
  </w:footnote>
  <w:footnote w:type="continuationSeparator" w:id="0">
    <w:p w14:paraId="68AADD88" w14:textId="77777777" w:rsidR="00F873CB" w:rsidRDefault="00F873CB" w:rsidP="00F87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F8D"/>
    <w:multiLevelType w:val="hybridMultilevel"/>
    <w:tmpl w:val="AD506D5A"/>
    <w:lvl w:ilvl="0" w:tplc="80361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8B"/>
    <w:rsid w:val="000426C2"/>
    <w:rsid w:val="002043EC"/>
    <w:rsid w:val="002D4FEE"/>
    <w:rsid w:val="00312F65"/>
    <w:rsid w:val="003309B1"/>
    <w:rsid w:val="00352DC5"/>
    <w:rsid w:val="00362A0B"/>
    <w:rsid w:val="003667F7"/>
    <w:rsid w:val="00367DD9"/>
    <w:rsid w:val="00371D52"/>
    <w:rsid w:val="003B65BC"/>
    <w:rsid w:val="003E3298"/>
    <w:rsid w:val="004F644B"/>
    <w:rsid w:val="00511F1C"/>
    <w:rsid w:val="00620A64"/>
    <w:rsid w:val="007C0D32"/>
    <w:rsid w:val="00866D07"/>
    <w:rsid w:val="00880BA0"/>
    <w:rsid w:val="009E4128"/>
    <w:rsid w:val="00A55E11"/>
    <w:rsid w:val="00A8248B"/>
    <w:rsid w:val="00B85D83"/>
    <w:rsid w:val="00BB791C"/>
    <w:rsid w:val="00C73FA0"/>
    <w:rsid w:val="00D13B4A"/>
    <w:rsid w:val="00D262DB"/>
    <w:rsid w:val="00D53637"/>
    <w:rsid w:val="00D84CF0"/>
    <w:rsid w:val="00E1117E"/>
    <w:rsid w:val="00E30ECB"/>
    <w:rsid w:val="00E3535E"/>
    <w:rsid w:val="00E86EAE"/>
    <w:rsid w:val="00EE4DE3"/>
    <w:rsid w:val="00F873CB"/>
    <w:rsid w:val="00FA21E0"/>
    <w:rsid w:val="00FC52EB"/>
    <w:rsid w:val="00FE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B13"/>
  <w15:docId w15:val="{D9B10CDB-B6FD-4ECD-A2FC-44B3AFBE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0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1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2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CB"/>
  </w:style>
  <w:style w:type="paragraph" w:styleId="Stopka">
    <w:name w:val="footer"/>
    <w:basedOn w:val="Normalny"/>
    <w:link w:val="StopkaZnak"/>
    <w:uiPriority w:val="99"/>
    <w:unhideWhenUsed/>
    <w:rsid w:val="00F87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Żaczek</dc:creator>
  <cp:keywords/>
  <dc:description/>
  <cp:lastModifiedBy>Andrzej Żaczek</cp:lastModifiedBy>
  <cp:revision>2</cp:revision>
  <cp:lastPrinted>2017-11-22T06:52:00Z</cp:lastPrinted>
  <dcterms:created xsi:type="dcterms:W3CDTF">2020-05-20T11:14:00Z</dcterms:created>
  <dcterms:modified xsi:type="dcterms:W3CDTF">2020-05-20T11:14:00Z</dcterms:modified>
</cp:coreProperties>
</file>