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F6D" w:rsidRPr="00FF70A7" w:rsidRDefault="00740F6D" w:rsidP="00FF70A7">
      <w:pPr>
        <w:pStyle w:val="NormalnyWeb"/>
        <w:spacing w:before="0" w:beforeAutospacing="0" w:after="0" w:afterAutospacing="0" w:line="330" w:lineRule="atLeast"/>
        <w:jc w:val="center"/>
        <w:textAlignment w:val="baseline"/>
        <w:rPr>
          <w:b/>
          <w:sz w:val="22"/>
          <w:szCs w:val="22"/>
        </w:rPr>
      </w:pPr>
      <w:r w:rsidRPr="00FF70A7">
        <w:rPr>
          <w:b/>
          <w:sz w:val="22"/>
          <w:szCs w:val="22"/>
        </w:rPr>
        <w:t>GŁOSOWANIE</w:t>
      </w:r>
      <w:r w:rsidR="00FF70A7">
        <w:rPr>
          <w:b/>
          <w:sz w:val="22"/>
          <w:szCs w:val="22"/>
        </w:rPr>
        <w:t xml:space="preserve"> </w:t>
      </w:r>
      <w:r w:rsidRPr="00FF70A7">
        <w:rPr>
          <w:b/>
          <w:sz w:val="22"/>
          <w:szCs w:val="22"/>
        </w:rPr>
        <w:t>NA PODSTAWIE ZAŚWIADCZENIA O PRAWIE DO GŁOSOWANIA</w:t>
      </w:r>
    </w:p>
    <w:p w:rsidR="00740F6D" w:rsidRPr="00FF70A7" w:rsidRDefault="00740F6D" w:rsidP="00FF70A7">
      <w:pPr>
        <w:pStyle w:val="NormalnyWeb"/>
        <w:spacing w:before="0" w:beforeAutospacing="0" w:after="0" w:afterAutospacing="0" w:line="330" w:lineRule="atLeast"/>
        <w:jc w:val="both"/>
        <w:textAlignment w:val="baseline"/>
        <w:rPr>
          <w:b/>
        </w:rPr>
      </w:pPr>
    </w:p>
    <w:p w:rsidR="00205FA6" w:rsidRDefault="00205FA6" w:rsidP="00FF70A7">
      <w:pPr>
        <w:pStyle w:val="NormalnyWeb"/>
        <w:spacing w:before="0" w:beforeAutospacing="0" w:after="0" w:afterAutospacing="0" w:line="330" w:lineRule="atLeast"/>
        <w:jc w:val="both"/>
        <w:textAlignment w:val="baseline"/>
      </w:pPr>
      <w:r>
        <w:t xml:space="preserve">Wyborca, który zamierza zmienić miejsce pobytu przed dniem wyborów, może otrzymać zaświadczenie o prawie do głosowania. </w:t>
      </w:r>
    </w:p>
    <w:p w:rsidR="00205FA6" w:rsidRDefault="00205FA6" w:rsidP="00FF70A7">
      <w:pPr>
        <w:pStyle w:val="NormalnyWeb"/>
        <w:spacing w:before="0" w:beforeAutospacing="0" w:after="0" w:afterAutospacing="0" w:line="330" w:lineRule="atLeast"/>
        <w:jc w:val="both"/>
        <w:textAlignment w:val="baseline"/>
      </w:pPr>
      <w:r>
        <w:t xml:space="preserve">Z zaświadczeniem takim można głosować w dowolnym obwodzie głosowania w kraju, za granicą lub na polskim statku morskim. </w:t>
      </w:r>
    </w:p>
    <w:p w:rsidR="00205FA6" w:rsidRDefault="00205FA6" w:rsidP="00205FA6">
      <w:pPr>
        <w:pStyle w:val="NormalnyWeb"/>
        <w:spacing w:before="0" w:beforeAutospacing="0" w:after="0" w:afterAutospacing="0" w:line="330" w:lineRule="atLeast"/>
        <w:jc w:val="both"/>
        <w:textAlignment w:val="baseline"/>
        <w:rPr>
          <w:b/>
        </w:rPr>
      </w:pPr>
    </w:p>
    <w:p w:rsidR="00205FA6" w:rsidRPr="00FF70A7" w:rsidRDefault="00205FA6" w:rsidP="00205FA6">
      <w:pPr>
        <w:pStyle w:val="NormalnyWeb"/>
        <w:spacing w:before="0" w:beforeAutospacing="0" w:after="0" w:afterAutospacing="0" w:line="330" w:lineRule="atLeast"/>
        <w:jc w:val="both"/>
        <w:textAlignment w:val="baseline"/>
      </w:pPr>
      <w:r w:rsidRPr="00FF70A7">
        <w:rPr>
          <w:b/>
        </w:rPr>
        <w:t>Wniosek o wydanie zaświadczenia o prawie do głosowania składa się w Urzędzie Gminy Lubasz ul. Bolesława Chrobrego 37,</w:t>
      </w:r>
      <w:r>
        <w:rPr>
          <w:b/>
        </w:rPr>
        <w:t>64-720 Lubasz,</w:t>
      </w:r>
      <w:r w:rsidRPr="00FF70A7">
        <w:rPr>
          <w:b/>
        </w:rPr>
        <w:t xml:space="preserve"> tel. 672556012, 672556083 wew. 17, fax. 672556462, e-mail: </w:t>
      </w:r>
      <w:hyperlink r:id="rId5" w:history="1">
        <w:r w:rsidRPr="00FF70A7">
          <w:rPr>
            <w:rStyle w:val="Hipercze"/>
            <w:b/>
          </w:rPr>
          <w:t>lubasz@wokiss.pl</w:t>
        </w:r>
      </w:hyperlink>
      <w:r w:rsidRPr="00FF70A7">
        <w:rPr>
          <w:b/>
        </w:rPr>
        <w:t xml:space="preserve"> , gdzie osoba</w:t>
      </w:r>
      <w:r>
        <w:rPr>
          <w:b/>
        </w:rPr>
        <w:t>-</w:t>
      </w:r>
      <w:r w:rsidRPr="00FF70A7">
        <w:rPr>
          <w:b/>
        </w:rPr>
        <w:t xml:space="preserve">wyborca jest ujęty w spisie wyborców, najpóźniej  do dnia </w:t>
      </w:r>
      <w:r>
        <w:rPr>
          <w:b/>
        </w:rPr>
        <w:t>26 czerwca</w:t>
      </w:r>
      <w:r w:rsidRPr="00FF70A7">
        <w:rPr>
          <w:b/>
        </w:rPr>
        <w:t xml:space="preserve"> 20</w:t>
      </w:r>
      <w:r>
        <w:rPr>
          <w:b/>
        </w:rPr>
        <w:t>20</w:t>
      </w:r>
      <w:r w:rsidRPr="00FF70A7">
        <w:rPr>
          <w:b/>
        </w:rPr>
        <w:t>r.</w:t>
      </w:r>
      <w:r w:rsidRPr="00FF70A7">
        <w:t xml:space="preserve"> </w:t>
      </w:r>
    </w:p>
    <w:p w:rsidR="00205FA6" w:rsidRDefault="00205FA6" w:rsidP="00FF70A7">
      <w:pPr>
        <w:pStyle w:val="NormalnyWeb"/>
        <w:spacing w:before="0" w:beforeAutospacing="0" w:after="0" w:afterAutospacing="0" w:line="330" w:lineRule="atLeast"/>
        <w:jc w:val="both"/>
        <w:textAlignment w:val="baseline"/>
      </w:pPr>
    </w:p>
    <w:p w:rsidR="00205FA6" w:rsidRDefault="00205FA6" w:rsidP="00FF70A7">
      <w:pPr>
        <w:pStyle w:val="NormalnyWeb"/>
        <w:spacing w:before="0" w:beforeAutospacing="0" w:after="0" w:afterAutospacing="0" w:line="330" w:lineRule="atLeast"/>
        <w:jc w:val="both"/>
        <w:textAlignment w:val="baseline"/>
      </w:pPr>
      <w:r>
        <w:t xml:space="preserve">Wniosek może być </w:t>
      </w:r>
      <w:r>
        <w:t xml:space="preserve"> złożony pisemnie, telefaksem lub w formie elektronicznej.</w:t>
      </w:r>
    </w:p>
    <w:p w:rsidR="00205FA6" w:rsidRDefault="00205FA6" w:rsidP="00FF70A7">
      <w:pPr>
        <w:pStyle w:val="NormalnyWeb"/>
        <w:spacing w:before="0" w:beforeAutospacing="0" w:after="0" w:afterAutospacing="0" w:line="330" w:lineRule="atLeast"/>
        <w:jc w:val="both"/>
        <w:textAlignment w:val="baseline"/>
      </w:pPr>
    </w:p>
    <w:p w:rsidR="00205FA6" w:rsidRDefault="00205FA6" w:rsidP="00FF70A7">
      <w:pPr>
        <w:pStyle w:val="NormalnyWeb"/>
        <w:spacing w:before="0" w:beforeAutospacing="0" w:after="0" w:afterAutospacing="0" w:line="330" w:lineRule="atLeast"/>
        <w:jc w:val="both"/>
        <w:textAlignment w:val="baseline"/>
      </w:pPr>
      <w:r>
        <w:t xml:space="preserve">Zaświadczenie o prawie do głosowania wyborca odbiera za pokwitowaniem osobiście albo przez upoważnioną pisemnie osobę. W przypadku upoważnienia innej osoby do odbioru zaświadczenia wyborca sporządza wniosek o wydanie zaświadczenia i upoważnienie (może to być jeden dokument), w którym wskazuje swoje imię (imiona) i nazwisko oraz numer ewidencyjny PESEL, a także dane osoby upoważnionej do odebrania zaświadczenia. </w:t>
      </w:r>
    </w:p>
    <w:p w:rsidR="00205FA6" w:rsidRDefault="00205FA6" w:rsidP="00FF70A7">
      <w:pPr>
        <w:pStyle w:val="NormalnyWeb"/>
        <w:spacing w:before="0" w:beforeAutospacing="0" w:after="0" w:afterAutospacing="0" w:line="330" w:lineRule="atLeast"/>
        <w:jc w:val="both"/>
        <w:textAlignment w:val="baseline"/>
      </w:pPr>
    </w:p>
    <w:p w:rsidR="00205FA6" w:rsidRDefault="00205FA6" w:rsidP="00FF70A7">
      <w:pPr>
        <w:pStyle w:val="NormalnyWeb"/>
        <w:spacing w:before="0" w:beforeAutospacing="0" w:after="0" w:afterAutospacing="0" w:line="330" w:lineRule="atLeast"/>
        <w:jc w:val="both"/>
        <w:textAlignment w:val="baseline"/>
      </w:pPr>
      <w:r>
        <w:t xml:space="preserve">Wyborca otrzyma dwa zaświadczenia: zaświadczenie o prawie do głosowania w dniu pierwszego głosowania oraz zaświadczenie o prawie do głosowania w dniu ponownego głosowania (tzw. II tury wyborów). </w:t>
      </w:r>
    </w:p>
    <w:p w:rsidR="00205FA6" w:rsidRPr="00205FA6" w:rsidRDefault="00205FA6" w:rsidP="00FF70A7">
      <w:pPr>
        <w:pStyle w:val="NormalnyWeb"/>
        <w:spacing w:before="0" w:beforeAutospacing="0" w:after="0" w:afterAutospacing="0" w:line="330" w:lineRule="atLeast"/>
        <w:jc w:val="both"/>
        <w:textAlignment w:val="baseline"/>
        <w:rPr>
          <w:b/>
        </w:rPr>
      </w:pPr>
      <w:r w:rsidRPr="00205FA6">
        <w:rPr>
          <w:b/>
        </w:rPr>
        <w:t>W przypadku przeprowadzania ponownego głosowania wyborca zmieniający miejsce pobytu po dniu pierwszego głosowania, a przed ponownym głosowaniem, może otrzymać zaświadczenie o prawie do głosowania w dniu ponownego głosowania. Wniosek o wydanie takiego zaświadczenia składa się p</w:t>
      </w:r>
      <w:r w:rsidRPr="00205FA6">
        <w:rPr>
          <w:b/>
        </w:rPr>
        <w:t xml:space="preserve">o dniu pierwszego głosowania </w:t>
      </w:r>
      <w:r>
        <w:rPr>
          <w:b/>
        </w:rPr>
        <w:t xml:space="preserve">              </w:t>
      </w:r>
      <w:r w:rsidRPr="00205FA6">
        <w:rPr>
          <w:b/>
        </w:rPr>
        <w:t>w U</w:t>
      </w:r>
      <w:r w:rsidRPr="00205FA6">
        <w:rPr>
          <w:b/>
        </w:rPr>
        <w:t xml:space="preserve">rzędzie </w:t>
      </w:r>
      <w:r w:rsidRPr="00205FA6">
        <w:rPr>
          <w:b/>
        </w:rPr>
        <w:t>G</w:t>
      </w:r>
      <w:r w:rsidRPr="00205FA6">
        <w:rPr>
          <w:b/>
        </w:rPr>
        <w:t>miny</w:t>
      </w:r>
      <w:r w:rsidRPr="00205FA6">
        <w:rPr>
          <w:b/>
        </w:rPr>
        <w:t xml:space="preserve"> Lubasz </w:t>
      </w:r>
      <w:r w:rsidRPr="00205FA6">
        <w:rPr>
          <w:b/>
        </w:rPr>
        <w:t xml:space="preserve">, w której wyborca jest ujęty w spisie wyborców, nie później jednak do dnia 10 lipca 2020 r. </w:t>
      </w:r>
    </w:p>
    <w:p w:rsidR="00205FA6" w:rsidRDefault="00205FA6" w:rsidP="00FF70A7">
      <w:pPr>
        <w:pStyle w:val="NormalnyWeb"/>
        <w:spacing w:before="0" w:beforeAutospacing="0" w:after="0" w:afterAutospacing="0" w:line="330" w:lineRule="atLeast"/>
        <w:jc w:val="both"/>
        <w:textAlignment w:val="baseline"/>
      </w:pPr>
    </w:p>
    <w:p w:rsidR="00205FA6" w:rsidRDefault="00205FA6" w:rsidP="00FF70A7">
      <w:pPr>
        <w:pStyle w:val="NormalnyWeb"/>
        <w:spacing w:before="0" w:beforeAutospacing="0" w:after="0" w:afterAutospacing="0" w:line="330" w:lineRule="atLeast"/>
        <w:jc w:val="both"/>
        <w:textAlignment w:val="baseline"/>
      </w:pPr>
      <w:r>
        <w:t xml:space="preserve">Wyborca, któremu wydano zaświadczenie o prawie do głosowania zostanie z urzędu skreślony ze spisu wyborców w miejscu stałego zamieszkania. </w:t>
      </w:r>
    </w:p>
    <w:p w:rsidR="00205FA6" w:rsidRDefault="00205FA6" w:rsidP="00FF70A7">
      <w:pPr>
        <w:pStyle w:val="NormalnyWeb"/>
        <w:spacing w:before="0" w:beforeAutospacing="0" w:after="0" w:afterAutospacing="0" w:line="330" w:lineRule="atLeast"/>
        <w:jc w:val="both"/>
        <w:textAlignment w:val="baseline"/>
        <w:rPr>
          <w:b/>
        </w:rPr>
      </w:pPr>
      <w:r w:rsidRPr="00205FA6">
        <w:rPr>
          <w:b/>
        </w:rPr>
        <w:t xml:space="preserve">Należy zwrócić szczególną uwagę, aby nie utracić zaświadczenia o prawie do głosowania. </w:t>
      </w:r>
    </w:p>
    <w:p w:rsidR="00205FA6" w:rsidRPr="00205FA6" w:rsidRDefault="00205FA6" w:rsidP="00FF70A7">
      <w:pPr>
        <w:pStyle w:val="NormalnyWeb"/>
        <w:spacing w:before="0" w:beforeAutospacing="0" w:after="0" w:afterAutospacing="0" w:line="330" w:lineRule="atLeast"/>
        <w:jc w:val="both"/>
        <w:textAlignment w:val="baseline"/>
        <w:rPr>
          <w:b/>
        </w:rPr>
      </w:pPr>
    </w:p>
    <w:p w:rsidR="00C63B26" w:rsidRDefault="00205FA6" w:rsidP="00FF70A7">
      <w:pPr>
        <w:pStyle w:val="NormalnyWeb"/>
        <w:spacing w:before="0" w:beforeAutospacing="0" w:after="0" w:afterAutospacing="0" w:line="330" w:lineRule="atLeast"/>
        <w:jc w:val="both"/>
        <w:textAlignment w:val="baseline"/>
      </w:pPr>
      <w:r>
        <w:t>W przypadku jego utraty, niezależnie od przyczyny, nie będzie możliwe otrzymanie kolejnego zaświadczenia, ani wzięcie udziału w głosowaniu w obwodzie właściwym dla</w:t>
      </w:r>
    </w:p>
    <w:p w:rsidR="00205FA6" w:rsidRDefault="00205FA6" w:rsidP="00FF70A7">
      <w:pPr>
        <w:pStyle w:val="NormalnyWeb"/>
        <w:spacing w:before="0" w:beforeAutospacing="0" w:after="0" w:afterAutospacing="0" w:line="330" w:lineRule="atLeast"/>
        <w:jc w:val="both"/>
        <w:textAlignment w:val="baseline"/>
      </w:pPr>
      <w:r>
        <w:t xml:space="preserve"> w mie</w:t>
      </w:r>
      <w:r>
        <w:t>jsca stałego zamieszkania.</w:t>
      </w:r>
    </w:p>
    <w:p w:rsidR="00205FA6" w:rsidRDefault="00205FA6" w:rsidP="00FF70A7">
      <w:pPr>
        <w:pStyle w:val="NormalnyWeb"/>
        <w:spacing w:before="0" w:beforeAutospacing="0" w:after="0" w:afterAutospacing="0" w:line="330" w:lineRule="atLeast"/>
        <w:jc w:val="both"/>
        <w:textAlignment w:val="baseline"/>
      </w:pPr>
    </w:p>
    <w:p w:rsidR="00C63B26" w:rsidRDefault="00205FA6" w:rsidP="00FF70A7">
      <w:pPr>
        <w:pStyle w:val="NormalnyWeb"/>
        <w:spacing w:before="0" w:beforeAutospacing="0" w:after="0" w:afterAutospacing="0" w:line="330" w:lineRule="atLeast"/>
        <w:jc w:val="both"/>
        <w:textAlignment w:val="baseline"/>
      </w:pPr>
      <w:bookmarkStart w:id="0" w:name="_GoBack"/>
      <w:bookmarkEnd w:id="0"/>
      <w:r>
        <w:t>W przypadku gdy wyborca zgłosił zamiar głosowania korespondencyjnego, zaświadczenia</w:t>
      </w:r>
    </w:p>
    <w:p w:rsidR="00C63B26" w:rsidRDefault="00205FA6" w:rsidP="00FF70A7">
      <w:pPr>
        <w:pStyle w:val="NormalnyWeb"/>
        <w:spacing w:before="0" w:beforeAutospacing="0" w:after="0" w:afterAutospacing="0" w:line="330" w:lineRule="atLeast"/>
        <w:jc w:val="both"/>
        <w:textAlignment w:val="baseline"/>
      </w:pPr>
      <w:r>
        <w:t xml:space="preserve">o prawie do głosowania w miejscu pobytu w dniu wyborów nie wydaje się po wysłaniu </w:t>
      </w:r>
    </w:p>
    <w:p w:rsidR="00876A51" w:rsidRDefault="00205FA6" w:rsidP="00FF70A7">
      <w:pPr>
        <w:pStyle w:val="NormalnyWeb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r>
        <w:t>do wyborcy pakietu wyborczego.</w:t>
      </w:r>
    </w:p>
    <w:sectPr w:rsidR="00876A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A56"/>
    <w:rsid w:val="00205FA6"/>
    <w:rsid w:val="002230EC"/>
    <w:rsid w:val="00374A56"/>
    <w:rsid w:val="004026DD"/>
    <w:rsid w:val="00732D31"/>
    <w:rsid w:val="00740F6D"/>
    <w:rsid w:val="00814053"/>
    <w:rsid w:val="00876A51"/>
    <w:rsid w:val="009D4DF9"/>
    <w:rsid w:val="00C63B26"/>
    <w:rsid w:val="00DA3AB1"/>
    <w:rsid w:val="00FF7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A3A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A3AB1"/>
    <w:rPr>
      <w:b/>
      <w:bCs/>
    </w:rPr>
  </w:style>
  <w:style w:type="character" w:customStyle="1" w:styleId="apple-converted-space">
    <w:name w:val="apple-converted-space"/>
    <w:basedOn w:val="Domylnaczcionkaakapitu"/>
    <w:rsid w:val="00DA3AB1"/>
  </w:style>
  <w:style w:type="character" w:styleId="Hipercze">
    <w:name w:val="Hyperlink"/>
    <w:basedOn w:val="Domylnaczcionkaakapitu"/>
    <w:uiPriority w:val="99"/>
    <w:unhideWhenUsed/>
    <w:rsid w:val="00740F6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A3A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A3AB1"/>
    <w:rPr>
      <w:b/>
      <w:bCs/>
    </w:rPr>
  </w:style>
  <w:style w:type="character" w:customStyle="1" w:styleId="apple-converted-space">
    <w:name w:val="apple-converted-space"/>
    <w:basedOn w:val="Domylnaczcionkaakapitu"/>
    <w:rsid w:val="00DA3AB1"/>
  </w:style>
  <w:style w:type="character" w:styleId="Hipercze">
    <w:name w:val="Hyperlink"/>
    <w:basedOn w:val="Domylnaczcionkaakapitu"/>
    <w:uiPriority w:val="99"/>
    <w:unhideWhenUsed/>
    <w:rsid w:val="00740F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29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586261">
          <w:marLeft w:val="0"/>
          <w:marRight w:val="0"/>
          <w:marTop w:val="0"/>
          <w:marBottom w:val="375"/>
          <w:divBdr>
            <w:top w:val="single" w:sz="6" w:space="13" w:color="EBEBEB"/>
            <w:left w:val="single" w:sz="6" w:space="13" w:color="EBEBEB"/>
            <w:bottom w:val="single" w:sz="6" w:space="13" w:color="EBEBEB"/>
            <w:right w:val="single" w:sz="6" w:space="13" w:color="EBEBEB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ubasz@wokiss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342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Zmoku</Company>
  <LinksUpToDate>false</LinksUpToDate>
  <CharactersWithSpaces>2395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Słodowa</dc:creator>
  <cp:keywords/>
  <dc:description/>
  <cp:lastModifiedBy>Magdalena Słodowa</cp:lastModifiedBy>
  <cp:revision>7</cp:revision>
  <cp:lastPrinted>2020-06-10T12:24:00Z</cp:lastPrinted>
  <dcterms:created xsi:type="dcterms:W3CDTF">2015-08-07T05:33:00Z</dcterms:created>
  <dcterms:modified xsi:type="dcterms:W3CDTF">2020-06-10T12:26:00Z</dcterms:modified>
</cp:coreProperties>
</file>