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B" w:rsidRDefault="0026366B" w:rsidP="0026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Lubasz, dnia 22.07.2015 </w:t>
      </w:r>
    </w:p>
    <w:p w:rsidR="0026366B" w:rsidRDefault="0026366B" w:rsidP="0026366B">
      <w:pPr>
        <w:rPr>
          <w:rFonts w:ascii="Times New Roman" w:hAnsi="Times New Roman" w:cs="Times New Roman"/>
        </w:rPr>
      </w:pPr>
    </w:p>
    <w:p w:rsidR="0026366B" w:rsidRDefault="0026366B" w:rsidP="0026366B">
      <w:pPr>
        <w:rPr>
          <w:rFonts w:ascii="Times New Roman" w:hAnsi="Times New Roman" w:cs="Times New Roman"/>
        </w:rPr>
      </w:pPr>
    </w:p>
    <w:p w:rsidR="0026366B" w:rsidRDefault="0026366B" w:rsidP="00263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Dotyczy: </w:t>
      </w:r>
      <w:r w:rsidRPr="00A36E8B">
        <w:rPr>
          <w:rFonts w:ascii="Times New Roman" w:hAnsi="Times New Roman" w:cs="Times New Roman"/>
          <w:b/>
        </w:rPr>
        <w:t xml:space="preserve">Postępowania  na remont budynku Publicznej Szkoły Podstawowej z dostosowaniem  </w:t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26366B" w:rsidRDefault="0026366B" w:rsidP="00263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A36E8B">
        <w:rPr>
          <w:rFonts w:ascii="Times New Roman" w:hAnsi="Times New Roman" w:cs="Times New Roman"/>
          <w:b/>
        </w:rPr>
        <w:t>do  osób niepełnosprawnych</w:t>
      </w:r>
      <w:r>
        <w:rPr>
          <w:rFonts w:ascii="Times New Roman" w:hAnsi="Times New Roman" w:cs="Times New Roman"/>
        </w:rPr>
        <w:t>.</w:t>
      </w:r>
    </w:p>
    <w:p w:rsidR="0026366B" w:rsidRPr="0026366B" w:rsidRDefault="0026366B" w:rsidP="0026366B">
      <w:pPr>
        <w:rPr>
          <w:rFonts w:ascii="Times New Roman" w:hAnsi="Times New Roman" w:cs="Times New Roman"/>
          <w:b/>
          <w:sz w:val="24"/>
          <w:szCs w:val="24"/>
        </w:rPr>
      </w:pPr>
    </w:p>
    <w:p w:rsidR="0026366B" w:rsidRDefault="0026366B" w:rsidP="002636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B">
        <w:rPr>
          <w:rFonts w:ascii="Times New Roman" w:hAnsi="Times New Roman" w:cs="Times New Roman"/>
          <w:b/>
          <w:sz w:val="24"/>
          <w:szCs w:val="24"/>
        </w:rPr>
        <w:t>Pytanie dotyczące SIWZ</w:t>
      </w:r>
    </w:p>
    <w:p w:rsidR="0026366B" w:rsidRDefault="0026366B" w:rsidP="0026366B">
      <w:pPr>
        <w:jc w:val="both"/>
        <w:rPr>
          <w:rFonts w:ascii="Times New Roman" w:hAnsi="Times New Roman" w:cs="Times New Roman"/>
          <w:sz w:val="24"/>
          <w:szCs w:val="24"/>
        </w:rPr>
      </w:pPr>
      <w:r w:rsidRPr="00383903">
        <w:rPr>
          <w:rFonts w:ascii="Times New Roman" w:hAnsi="Times New Roman" w:cs="Times New Roman"/>
          <w:sz w:val="24"/>
          <w:szCs w:val="24"/>
        </w:rPr>
        <w:t xml:space="preserve">„Zamawiający w Specyfikacji Istotnych Warunków Zamówienia (Dział  XVII </w:t>
      </w:r>
      <w:r w:rsidRPr="00383903">
        <w:rPr>
          <w:rFonts w:ascii="Times New Roman" w:hAnsi="Times New Roman" w:cs="Times New Roman"/>
          <w:sz w:val="24"/>
          <w:szCs w:val="24"/>
        </w:rPr>
        <w:br/>
        <w:t>pkt. 4.1 „Opis sposobu obliczenia ceny” wskazał, iż  cena ofertowa brutto winna być obliczona  w oparciu o załączone przedmiary robót, specyfikacje techniczne,  dokumentacje projektową”. Ze względu na  stwierdzone  przez nas niespójności wymienionych dokumentów proszę wskazać, który  z nich ma  stanowić podstawę wyceny, w związku                z przyjętym przez Zamawiającego ryczałtowym charakterem rozliczenia robót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66B" w:rsidRDefault="0026366B" w:rsidP="002636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66B" w:rsidRDefault="0026366B" w:rsidP="002636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6B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26366B" w:rsidRPr="00383903" w:rsidRDefault="0026366B" w:rsidP="0026366B">
      <w:pPr>
        <w:jc w:val="both"/>
        <w:rPr>
          <w:rFonts w:ascii="Times New Roman" w:hAnsi="Times New Roman" w:cs="Times New Roman"/>
          <w:sz w:val="24"/>
          <w:szCs w:val="24"/>
        </w:rPr>
      </w:pPr>
      <w:r w:rsidRPr="0038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podając cenę ryczałtową realizacji zadania winien wziąć pod uwagę </w:t>
      </w:r>
      <w:r w:rsidRPr="00383903">
        <w:rPr>
          <w:rFonts w:ascii="Times New Roman" w:hAnsi="Times New Roman" w:cs="Times New Roman"/>
          <w:sz w:val="24"/>
          <w:szCs w:val="24"/>
        </w:rPr>
        <w:t xml:space="preserve">dokumentację projektową, </w:t>
      </w:r>
      <w:r w:rsidRPr="00383903">
        <w:rPr>
          <w:rFonts w:ascii="Times New Roman" w:eastAsia="Calibri" w:hAnsi="Times New Roman" w:cs="Times New Roman"/>
          <w:sz w:val="24"/>
          <w:szCs w:val="24"/>
        </w:rPr>
        <w:t xml:space="preserve"> specyfikacją techniczną wykonania </w:t>
      </w:r>
      <w:r w:rsidRPr="00383903">
        <w:rPr>
          <w:rFonts w:ascii="Times New Roman" w:hAnsi="Times New Roman" w:cs="Times New Roman"/>
          <w:sz w:val="24"/>
          <w:szCs w:val="24"/>
        </w:rPr>
        <w:t xml:space="preserve"> </w:t>
      </w:r>
      <w:r w:rsidRPr="00383903">
        <w:rPr>
          <w:rFonts w:ascii="Times New Roman" w:eastAsia="Calibri" w:hAnsi="Times New Roman" w:cs="Times New Roman"/>
          <w:sz w:val="24"/>
          <w:szCs w:val="24"/>
        </w:rPr>
        <w:t>i odbioru robót</w:t>
      </w:r>
      <w:r w:rsidRPr="00383903">
        <w:rPr>
          <w:rFonts w:ascii="Times New Roman" w:hAnsi="Times New Roman" w:cs="Times New Roman"/>
          <w:sz w:val="24"/>
          <w:szCs w:val="24"/>
        </w:rPr>
        <w:t xml:space="preserve"> wraz                z przedmiarem robót.  Podając cen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83903">
        <w:rPr>
          <w:rFonts w:ascii="Times New Roman" w:hAnsi="Times New Roman" w:cs="Times New Roman"/>
          <w:sz w:val="24"/>
          <w:szCs w:val="24"/>
        </w:rPr>
        <w:t xml:space="preserve"> oferty należy uwzględnić wszystkie koszty wykonania zamówienia. W tym również </w:t>
      </w:r>
      <w:r w:rsidRPr="00383903">
        <w:rPr>
          <w:rFonts w:ascii="Times New Roman" w:eastAsia="Calibri" w:hAnsi="Times New Roman" w:cs="Times New Roman"/>
          <w:sz w:val="24"/>
          <w:szCs w:val="24"/>
        </w:rPr>
        <w:t xml:space="preserve"> inn</w:t>
      </w:r>
      <w:r w:rsidRPr="00383903">
        <w:rPr>
          <w:rFonts w:ascii="Times New Roman" w:hAnsi="Times New Roman" w:cs="Times New Roman"/>
          <w:sz w:val="24"/>
          <w:szCs w:val="24"/>
        </w:rPr>
        <w:t>e</w:t>
      </w:r>
      <w:r w:rsidRPr="00383903">
        <w:rPr>
          <w:rFonts w:ascii="Times New Roman" w:eastAsia="Calibri" w:hAnsi="Times New Roman" w:cs="Times New Roman"/>
          <w:sz w:val="24"/>
          <w:szCs w:val="24"/>
        </w:rPr>
        <w:t xml:space="preserve"> czynnik</w:t>
      </w:r>
      <w:r w:rsidRPr="00383903">
        <w:rPr>
          <w:rFonts w:ascii="Times New Roman" w:hAnsi="Times New Roman" w:cs="Times New Roman"/>
          <w:sz w:val="24"/>
          <w:szCs w:val="24"/>
        </w:rPr>
        <w:t>i</w:t>
      </w:r>
      <w:r w:rsidRPr="00383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ujęte w  dokumentacji, a   konieczne do wykonania  ze  względu  na   sztukę budowlaną i odpowiednie przepisy prawa  </w:t>
      </w:r>
      <w:r w:rsidRPr="00383903">
        <w:rPr>
          <w:rFonts w:ascii="Times New Roman" w:eastAsia="Calibri" w:hAnsi="Times New Roman" w:cs="Times New Roman"/>
          <w:sz w:val="24"/>
          <w:szCs w:val="24"/>
        </w:rPr>
        <w:t>mając</w:t>
      </w:r>
      <w:r w:rsidRPr="00383903">
        <w:rPr>
          <w:rFonts w:ascii="Times New Roman" w:hAnsi="Times New Roman" w:cs="Times New Roman"/>
          <w:sz w:val="24"/>
          <w:szCs w:val="24"/>
        </w:rPr>
        <w:t>e</w:t>
      </w:r>
      <w:r w:rsidRPr="00383903">
        <w:rPr>
          <w:rFonts w:ascii="Times New Roman" w:eastAsia="Calibri" w:hAnsi="Times New Roman" w:cs="Times New Roman"/>
          <w:sz w:val="24"/>
          <w:szCs w:val="24"/>
        </w:rPr>
        <w:t xml:space="preserve"> lub mogąc</w:t>
      </w:r>
      <w:r w:rsidRPr="00383903">
        <w:rPr>
          <w:rFonts w:ascii="Times New Roman" w:hAnsi="Times New Roman" w:cs="Times New Roman"/>
          <w:sz w:val="24"/>
          <w:szCs w:val="24"/>
        </w:rPr>
        <w:t>e</w:t>
      </w:r>
      <w:r w:rsidRPr="00383903">
        <w:rPr>
          <w:rFonts w:ascii="Times New Roman" w:eastAsia="Calibri" w:hAnsi="Times New Roman" w:cs="Times New Roman"/>
          <w:sz w:val="24"/>
          <w:szCs w:val="24"/>
        </w:rPr>
        <w:t xml:space="preserve"> mieć wpływ na koszty.</w:t>
      </w:r>
      <w:r w:rsidRPr="00383903">
        <w:rPr>
          <w:rFonts w:ascii="Times New Roman" w:hAnsi="Times New Roman" w:cs="Times New Roman"/>
          <w:sz w:val="24"/>
          <w:szCs w:val="24"/>
        </w:rPr>
        <w:t xml:space="preserve">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 właściwego oszczania  kosztów realizacji zadania  wskazana jest wizja lokalna oferenta  na obiekcie.</w:t>
      </w:r>
    </w:p>
    <w:p w:rsidR="000975F5" w:rsidRDefault="000975F5"/>
    <w:sectPr w:rsidR="000975F5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66B"/>
    <w:rsid w:val="000975F5"/>
    <w:rsid w:val="0026366B"/>
    <w:rsid w:val="002B79C1"/>
    <w:rsid w:val="0042496A"/>
    <w:rsid w:val="005C330D"/>
    <w:rsid w:val="00685CA2"/>
    <w:rsid w:val="007D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Company>Your Company Name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Krzysztof Lipiński</cp:lastModifiedBy>
  <cp:revision>2</cp:revision>
  <dcterms:created xsi:type="dcterms:W3CDTF">2015-07-23T08:13:00Z</dcterms:created>
  <dcterms:modified xsi:type="dcterms:W3CDTF">2015-07-23T08:15:00Z</dcterms:modified>
</cp:coreProperties>
</file>