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005A13">
        <w:rPr>
          <w:rFonts w:ascii="Tahoma" w:eastAsia="Times New Roman" w:hAnsi="Tahoma" w:cs="Tahoma"/>
          <w:color w:val="000000"/>
          <w:sz w:val="18"/>
          <w:szCs w:val="18"/>
          <w:lang w:eastAsia="pl-PL"/>
        </w:rPr>
        <w:t>Ogłoszenie nr 510043078-N-2019 z dnia 06-03-2019 r.</w:t>
      </w:r>
    </w:p>
    <w:p w:rsidR="00005A13" w:rsidRPr="00005A13" w:rsidRDefault="00005A13" w:rsidP="00005A13">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005A13">
        <w:rPr>
          <w:rFonts w:ascii="Tahoma" w:eastAsia="Times New Roman" w:hAnsi="Tahoma" w:cs="Tahoma"/>
          <w:b/>
          <w:bCs/>
          <w:color w:val="000000"/>
          <w:sz w:val="27"/>
          <w:szCs w:val="27"/>
          <w:lang w:eastAsia="pl-PL"/>
        </w:rPr>
        <w:t>Gmina Lubasz: Odbieranie i zagospodarowanie odpadów komunalnych z nieruchomości położonych na terenie Gminy Lubasz</w:t>
      </w:r>
      <w:r w:rsidRPr="00005A13">
        <w:rPr>
          <w:rFonts w:ascii="Tahoma" w:eastAsia="Times New Roman" w:hAnsi="Tahoma" w:cs="Tahoma"/>
          <w:b/>
          <w:bCs/>
          <w:color w:val="000000"/>
          <w:sz w:val="27"/>
          <w:szCs w:val="27"/>
          <w:lang w:eastAsia="pl-PL"/>
        </w:rPr>
        <w:br/>
      </w:r>
      <w:r w:rsidRPr="00005A13">
        <w:rPr>
          <w:rFonts w:ascii="Tahoma" w:eastAsia="Times New Roman" w:hAnsi="Tahoma" w:cs="Tahoma"/>
          <w:b/>
          <w:bCs/>
          <w:color w:val="000000"/>
          <w:sz w:val="27"/>
          <w:szCs w:val="27"/>
          <w:lang w:eastAsia="pl-PL"/>
        </w:rPr>
        <w:br/>
        <w:t>OGŁOSZENIE O UDZIELENIU ZAMÓWIENIA - Usługi</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Zamieszczanie ogłoszenia:</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obowiązkowe</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Ogłoszenie dotyczy:</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zamówienia publicznego</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Zamówienie dotyczy projektu lub programu współfinansowanego ze środków Unii Europejskiej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nie</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Zamówienie było przedmiotem ogłoszenia w Biuletynie Zamówień Publicznych:</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tak </w:t>
      </w:r>
      <w:r w:rsidRPr="00005A13">
        <w:rPr>
          <w:rFonts w:ascii="Tahoma" w:eastAsia="Times New Roman" w:hAnsi="Tahoma" w:cs="Tahoma"/>
          <w:color w:val="000000"/>
          <w:sz w:val="18"/>
          <w:szCs w:val="18"/>
          <w:lang w:eastAsia="pl-PL"/>
        </w:rPr>
        <w:br/>
        <w:t>Numer ogłoszenia: 663862-N-2018</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Ogłoszenie o zmianie ogłoszenia zostało zamieszczone w Biuletynie Zamówień Publicznych:</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nie</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p>
    <w:p w:rsidR="00005A13" w:rsidRPr="00005A13" w:rsidRDefault="00005A13" w:rsidP="00005A13">
      <w:pPr>
        <w:shd w:val="clear" w:color="auto" w:fill="FFFFFF" w:themeFill="background1"/>
        <w:spacing w:after="0" w:line="240" w:lineRule="auto"/>
        <w:rPr>
          <w:rFonts w:ascii="Tahoma" w:eastAsia="Times New Roman" w:hAnsi="Tahoma" w:cs="Tahoma"/>
          <w:b/>
          <w:bCs/>
          <w:color w:val="000000"/>
          <w:sz w:val="27"/>
          <w:szCs w:val="27"/>
          <w:lang w:eastAsia="pl-PL"/>
        </w:rPr>
      </w:pPr>
      <w:r w:rsidRPr="00005A13">
        <w:rPr>
          <w:rFonts w:ascii="Tahoma" w:eastAsia="Times New Roman" w:hAnsi="Tahoma" w:cs="Tahoma"/>
          <w:b/>
          <w:bCs/>
          <w:color w:val="000000"/>
          <w:sz w:val="27"/>
          <w:szCs w:val="27"/>
          <w:u w:val="single"/>
          <w:lang w:eastAsia="pl-PL"/>
        </w:rPr>
        <w:t>SEKCJA I: ZAMAWIAJĄCY</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 1) NAZWA I ADRES:</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005A13">
        <w:rPr>
          <w:rFonts w:ascii="Tahoma" w:eastAsia="Times New Roman" w:hAnsi="Tahoma" w:cs="Tahoma"/>
          <w:color w:val="000000"/>
          <w:sz w:val="18"/>
          <w:szCs w:val="18"/>
          <w:lang w:eastAsia="pl-PL"/>
        </w:rPr>
        <w:br/>
        <w:t>Adres strony internetowej (</w:t>
      </w:r>
      <w:proofErr w:type="spellStart"/>
      <w:r w:rsidRPr="00005A13">
        <w:rPr>
          <w:rFonts w:ascii="Tahoma" w:eastAsia="Times New Roman" w:hAnsi="Tahoma" w:cs="Tahoma"/>
          <w:color w:val="000000"/>
          <w:sz w:val="18"/>
          <w:szCs w:val="18"/>
          <w:lang w:eastAsia="pl-PL"/>
        </w:rPr>
        <w:t>url</w:t>
      </w:r>
      <w:proofErr w:type="spellEnd"/>
      <w:r w:rsidRPr="00005A13">
        <w:rPr>
          <w:rFonts w:ascii="Tahoma" w:eastAsia="Times New Roman" w:hAnsi="Tahoma" w:cs="Tahoma"/>
          <w:color w:val="000000"/>
          <w:sz w:val="18"/>
          <w:szCs w:val="18"/>
          <w:lang w:eastAsia="pl-PL"/>
        </w:rPr>
        <w:t>): www.bip.lubasz.pl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I.2) RODZAJ ZAMAWIAJĄCEGO:</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Administracja samorządowa</w:t>
      </w:r>
    </w:p>
    <w:p w:rsidR="00005A13" w:rsidRPr="00005A13" w:rsidRDefault="00005A13" w:rsidP="00005A13">
      <w:pPr>
        <w:shd w:val="clear" w:color="auto" w:fill="FFFFFF" w:themeFill="background1"/>
        <w:spacing w:after="0" w:line="240" w:lineRule="auto"/>
        <w:rPr>
          <w:rFonts w:ascii="Tahoma" w:eastAsia="Times New Roman" w:hAnsi="Tahoma" w:cs="Tahoma"/>
          <w:b/>
          <w:bCs/>
          <w:color w:val="000000"/>
          <w:sz w:val="27"/>
          <w:szCs w:val="27"/>
          <w:lang w:eastAsia="pl-PL"/>
        </w:rPr>
      </w:pPr>
      <w:r w:rsidRPr="00005A13">
        <w:rPr>
          <w:rFonts w:ascii="Tahoma" w:eastAsia="Times New Roman" w:hAnsi="Tahoma" w:cs="Tahoma"/>
          <w:b/>
          <w:bCs/>
          <w:color w:val="000000"/>
          <w:sz w:val="27"/>
          <w:szCs w:val="27"/>
          <w:u w:val="single"/>
          <w:lang w:eastAsia="pl-PL"/>
        </w:rPr>
        <w:t>SEKCJA II: PRZEDMIOT ZAMÓWIENIA</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II.1) Nazwa nadana zamówieniu przez zamawiającego: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Odbieranie i zagospodarowanie odpadów komunalnych z nieruchomości położonych na terenie Gminy Lubasz</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II.2) Rodzaj zamówienia:</w:t>
      </w:r>
      <w:r w:rsidRPr="00005A13">
        <w:rPr>
          <w:rFonts w:ascii="Tahoma" w:eastAsia="Times New Roman" w:hAnsi="Tahoma" w:cs="Tahoma"/>
          <w:color w:val="000000"/>
          <w:sz w:val="18"/>
          <w:szCs w:val="18"/>
          <w:lang w:eastAsia="pl-PL"/>
        </w:rPr>
        <w:t>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Usługi</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II.3) Krótki opis przedmiotu zamówienia </w:t>
      </w:r>
      <w:r w:rsidRPr="00005A13">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005A13">
        <w:rPr>
          <w:rFonts w:ascii="Tahoma" w:eastAsia="Times New Roman" w:hAnsi="Tahoma" w:cs="Tahoma"/>
          <w:color w:val="000000"/>
          <w:sz w:val="18"/>
          <w:szCs w:val="18"/>
          <w:lang w:eastAsia="pl-PL"/>
        </w:rPr>
        <w:t> </w:t>
      </w:r>
      <w:r w:rsidRPr="00005A13">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005A13">
        <w:rPr>
          <w:rFonts w:ascii="Tahoma" w:eastAsia="Times New Roman" w:hAnsi="Tahoma" w:cs="Tahoma"/>
          <w:color w:val="000000"/>
          <w:sz w:val="18"/>
          <w:szCs w:val="18"/>
          <w:lang w:eastAsia="pl-PL"/>
        </w:rPr>
        <w:t>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(Dz.U. z 2018 r., poz. 1454)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oraz Uchwałą Nr XXIX/285/17 z dnia 30.06.2017 r. w sprawie zmiany Uchwały Nr XXV/252/13 Rady Gminy Lubasz z dnia 27 czerwca 2013 r. w sprawie: uchwalenia Regulaminu utrzymania czystości i porządku na terenie Gminy Lubasz. 1. Zakres zamówienia obejmuje: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w:t>
      </w:r>
      <w:r w:rsidRPr="00005A13">
        <w:rPr>
          <w:rFonts w:ascii="Tahoma" w:eastAsia="Times New Roman" w:hAnsi="Tahoma" w:cs="Tahoma"/>
          <w:color w:val="000000"/>
          <w:sz w:val="18"/>
          <w:szCs w:val="18"/>
          <w:lang w:eastAsia="pl-PL"/>
        </w:rPr>
        <w:lastRenderedPageBreak/>
        <w:t>sposób selektywny, przygotowanych zgodnie z informacją o sposobie prawidłowego segregowania odpadów komunalnych zawartą w załączniku nr 10 do SIWZ – dot. sytuacji po zmianie Regulaminu utrzymania czystości i porządku na terenie Gminy Lubasz.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punkcie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01.03.2019 r. do 30.06.2019 r. 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b) worki do odbioru od właścicieli nieruchomości selektywnie zebranych odpadów komunalnych (dla mieszkańców przystępujących do segregacji, na wymianę, w ramach reklamacji, itp.) zapewnia 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brązowy z napisem „</w:t>
      </w:r>
      <w:proofErr w:type="spellStart"/>
      <w:r w:rsidRPr="00005A13">
        <w:rPr>
          <w:rFonts w:ascii="Tahoma" w:eastAsia="Times New Roman" w:hAnsi="Tahoma" w:cs="Tahoma"/>
          <w:color w:val="000000"/>
          <w:sz w:val="18"/>
          <w:szCs w:val="18"/>
          <w:lang w:eastAsia="pl-PL"/>
        </w:rPr>
        <w:t>Bio</w:t>
      </w:r>
      <w:proofErr w:type="spellEnd"/>
      <w:r w:rsidRPr="00005A13">
        <w:rPr>
          <w:rFonts w:ascii="Tahoma" w:eastAsia="Times New Roman" w:hAnsi="Tahoma" w:cs="Tahoma"/>
          <w:color w:val="000000"/>
          <w:sz w:val="18"/>
          <w:szCs w:val="18"/>
          <w:lang w:eastAsia="pl-PL"/>
        </w:rPr>
        <w:t>”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Środowiska z dnia 29 grudnia 2016 r. w sprawie szczegółowego sposobu selektywnego zbierania wybranych frakcji (Dz. U. z 2017 r., poz. 19) muszą zawierać oznaczenie wskazane powyżej, tj. „</w:t>
      </w:r>
      <w:proofErr w:type="spellStart"/>
      <w:r w:rsidRPr="00005A13">
        <w:rPr>
          <w:rFonts w:ascii="Tahoma" w:eastAsia="Times New Roman" w:hAnsi="Tahoma" w:cs="Tahoma"/>
          <w:color w:val="000000"/>
          <w:sz w:val="18"/>
          <w:szCs w:val="18"/>
          <w:lang w:eastAsia="pl-PL"/>
        </w:rPr>
        <w:t>Bio</w:t>
      </w:r>
      <w:proofErr w:type="spellEnd"/>
      <w:r w:rsidRPr="00005A13">
        <w:rPr>
          <w:rFonts w:ascii="Tahoma" w:eastAsia="Times New Roman" w:hAnsi="Tahoma" w:cs="Tahoma"/>
          <w:color w:val="000000"/>
          <w:sz w:val="18"/>
          <w:szCs w:val="18"/>
          <w:lang w:eastAsia="pl-PL"/>
        </w:rPr>
        <w:t xml:space="preserve">”, „Papier”, „Szkło”, „Metale i tworzywa sztuczne”. Częstotliwość wywozu selektywnie zebranych odpadów komunalnych („Papier”, „Szkło”, „Metale i tworzywa sztuczne”)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w:t>
      </w:r>
      <w:r w:rsidRPr="00005A13">
        <w:rPr>
          <w:rFonts w:ascii="Tahoma" w:eastAsia="Times New Roman" w:hAnsi="Tahoma" w:cs="Tahoma"/>
          <w:color w:val="000000"/>
          <w:sz w:val="18"/>
          <w:szCs w:val="18"/>
          <w:lang w:eastAsia="pl-PL"/>
        </w:rPr>
        <w:lastRenderedPageBreak/>
        <w:t xml:space="preserve">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zużytych opon – 1 raz w okresie od 01.03.2019 r. do 30.06.2019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Wykonawca musi posiadać uprawnienia do wykonywania działalności polegającej na odbieraniu odpadów komunalnych od właścicieli nieruchomości zgodnie z przepisami ustawy o utrzymaniu czystości i porządku w gminach z dnia 13 września 1996 r. (Dz.U. z 2018 r., poz. 1454), ustawy z dnia 14 grudnia 2012 r. o odpadach (Dz. U. z 2018 r. poz. 992 ze zm.).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005A13">
        <w:rPr>
          <w:rFonts w:ascii="Tahoma" w:eastAsia="Times New Roman" w:hAnsi="Tahoma" w:cs="Tahoma"/>
          <w:color w:val="000000"/>
          <w:sz w:val="18"/>
          <w:szCs w:val="18"/>
          <w:lang w:eastAsia="pl-PL"/>
        </w:rPr>
        <w:t>higieniczno</w:t>
      </w:r>
      <w:proofErr w:type="spellEnd"/>
      <w:r w:rsidRPr="00005A13">
        <w:rPr>
          <w:rFonts w:ascii="Tahoma" w:eastAsia="Times New Roman" w:hAnsi="Tahoma" w:cs="Tahoma"/>
          <w:color w:val="000000"/>
          <w:sz w:val="18"/>
          <w:szCs w:val="18"/>
          <w:lang w:eastAsia="pl-PL"/>
        </w:rPr>
        <w:t xml:space="preserve"> - sanitarnym), • wykonywanie usług zgodnie z obowiązującymi przepisami prawa, w tym także z ustawą z dnia 27 kwietnia 2001 r. Prawo ochrony środowiska (Dz. U. z 2018 r. poz. 799 ze zm.), żeby 4.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w:t>
      </w:r>
      <w:proofErr w:type="spellStart"/>
      <w:r w:rsidRPr="00005A13">
        <w:rPr>
          <w:rFonts w:ascii="Tahoma" w:eastAsia="Times New Roman" w:hAnsi="Tahoma" w:cs="Tahoma"/>
          <w:color w:val="000000"/>
          <w:sz w:val="18"/>
          <w:szCs w:val="18"/>
          <w:lang w:eastAsia="pl-PL"/>
        </w:rPr>
        <w:t>Pzp</w:t>
      </w:r>
      <w:proofErr w:type="spellEnd"/>
      <w:r w:rsidRPr="00005A13">
        <w:rPr>
          <w:rFonts w:ascii="Tahoma" w:eastAsia="Times New Roman" w:hAnsi="Tahoma" w:cs="Tahoma"/>
          <w:color w:val="000000"/>
          <w:sz w:val="18"/>
          <w:szCs w:val="18"/>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w:t>
      </w:r>
      <w:r w:rsidRPr="00005A13">
        <w:rPr>
          <w:rFonts w:ascii="Tahoma" w:eastAsia="Times New Roman" w:hAnsi="Tahoma" w:cs="Tahoma"/>
          <w:color w:val="000000"/>
          <w:sz w:val="18"/>
          <w:szCs w:val="18"/>
          <w:lang w:eastAsia="pl-PL"/>
        </w:rPr>
        <w:lastRenderedPageBreak/>
        <w:t>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II.4) Informacja o częściach zamówienia:</w:t>
      </w:r>
      <w:r w:rsidRPr="00005A13">
        <w:rPr>
          <w:rFonts w:ascii="Tahoma" w:eastAsia="Times New Roman" w:hAnsi="Tahoma" w:cs="Tahoma"/>
          <w:color w:val="000000"/>
          <w:sz w:val="18"/>
          <w:szCs w:val="18"/>
          <w:lang w:eastAsia="pl-PL"/>
        </w:rPr>
        <w:t> </w:t>
      </w:r>
      <w:r w:rsidRPr="00005A13">
        <w:rPr>
          <w:rFonts w:ascii="Tahoma" w:eastAsia="Times New Roman" w:hAnsi="Tahoma" w:cs="Tahoma"/>
          <w:color w:val="000000"/>
          <w:sz w:val="18"/>
          <w:szCs w:val="18"/>
          <w:lang w:eastAsia="pl-PL"/>
        </w:rPr>
        <w:br/>
      </w:r>
      <w:r w:rsidRPr="00005A13">
        <w:rPr>
          <w:rFonts w:ascii="Tahoma" w:eastAsia="Times New Roman" w:hAnsi="Tahoma" w:cs="Tahoma"/>
          <w:b/>
          <w:bCs/>
          <w:color w:val="000000"/>
          <w:sz w:val="18"/>
          <w:szCs w:val="18"/>
          <w:lang w:eastAsia="pl-PL"/>
        </w:rPr>
        <w:t>Zamówienie było podzielone na części:</w:t>
      </w:r>
      <w:r w:rsidRPr="00005A13">
        <w:rPr>
          <w:rFonts w:ascii="Tahoma" w:eastAsia="Times New Roman" w:hAnsi="Tahoma" w:cs="Tahoma"/>
          <w:color w:val="000000"/>
          <w:sz w:val="18"/>
          <w:szCs w:val="18"/>
          <w:lang w:eastAsia="pl-PL"/>
        </w:rPr>
        <w:t>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nie</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II.5) Główny Kod CPV:</w:t>
      </w:r>
      <w:r w:rsidRPr="00005A13">
        <w:rPr>
          <w:rFonts w:ascii="Tahoma" w:eastAsia="Times New Roman" w:hAnsi="Tahoma" w:cs="Tahoma"/>
          <w:color w:val="000000"/>
          <w:sz w:val="18"/>
          <w:szCs w:val="18"/>
          <w:lang w:eastAsia="pl-PL"/>
        </w:rPr>
        <w:t> 90500000-2</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Dodatkowe kody CPV: </w:t>
      </w:r>
      <w:r w:rsidRPr="00005A13">
        <w:rPr>
          <w:rFonts w:ascii="Tahoma" w:eastAsia="Times New Roman" w:hAnsi="Tahoma" w:cs="Tahoma"/>
          <w:color w:val="000000"/>
          <w:sz w:val="18"/>
          <w:szCs w:val="18"/>
          <w:lang w:eastAsia="pl-PL"/>
        </w:rPr>
        <w:t>90511000-2, 90512000-9, 90513100-7, 90533000-2, 90511200-4</w:t>
      </w:r>
    </w:p>
    <w:p w:rsidR="00005A13" w:rsidRPr="00005A13" w:rsidRDefault="00005A13" w:rsidP="00005A13">
      <w:pPr>
        <w:shd w:val="clear" w:color="auto" w:fill="FFFFFF" w:themeFill="background1"/>
        <w:spacing w:after="0" w:line="240" w:lineRule="auto"/>
        <w:rPr>
          <w:rFonts w:ascii="Tahoma" w:eastAsia="Times New Roman" w:hAnsi="Tahoma" w:cs="Tahoma"/>
          <w:b/>
          <w:bCs/>
          <w:color w:val="000000"/>
          <w:sz w:val="27"/>
          <w:szCs w:val="27"/>
          <w:lang w:eastAsia="pl-PL"/>
        </w:rPr>
      </w:pPr>
      <w:r w:rsidRPr="00005A13">
        <w:rPr>
          <w:rFonts w:ascii="Tahoma" w:eastAsia="Times New Roman" w:hAnsi="Tahoma" w:cs="Tahoma"/>
          <w:b/>
          <w:bCs/>
          <w:color w:val="000000"/>
          <w:sz w:val="27"/>
          <w:szCs w:val="27"/>
          <w:u w:val="single"/>
          <w:lang w:eastAsia="pl-PL"/>
        </w:rPr>
        <w:t>SEKCJA III: PROCEDURA</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III.1) TRYB UDZIELENIA ZAMÓWIENIA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Przetarg nieograniczony</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III.2) Ogłoszenie dotyczy zakończenia dynamicznego systemu zakupów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nie</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III.3) Informacje dodatkowe: </w:t>
      </w:r>
    </w:p>
    <w:p w:rsidR="00005A13" w:rsidRPr="00005A13" w:rsidRDefault="00005A13" w:rsidP="00005A13">
      <w:pPr>
        <w:shd w:val="clear" w:color="auto" w:fill="FFFFFF" w:themeFill="background1"/>
        <w:spacing w:after="0" w:line="240" w:lineRule="auto"/>
        <w:rPr>
          <w:rFonts w:ascii="Tahoma" w:eastAsia="Times New Roman" w:hAnsi="Tahoma" w:cs="Tahoma"/>
          <w:b/>
          <w:bCs/>
          <w:color w:val="000000"/>
          <w:sz w:val="27"/>
          <w:szCs w:val="27"/>
          <w:lang w:eastAsia="pl-PL"/>
        </w:rPr>
      </w:pPr>
      <w:r w:rsidRPr="00005A13">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5A13" w:rsidRPr="00005A13" w:rsidTr="00005A13">
        <w:tc>
          <w:tcPr>
            <w:tcW w:w="0" w:type="auto"/>
            <w:tcMar>
              <w:top w:w="0" w:type="dxa"/>
              <w:left w:w="0" w:type="dxa"/>
              <w:bottom w:w="0" w:type="dxa"/>
              <w:right w:w="0" w:type="dxa"/>
            </w:tcMar>
            <w:vAlign w:val="center"/>
            <w:hideMark/>
          </w:tcPr>
          <w:p w:rsidR="00005A13" w:rsidRPr="00005A13" w:rsidRDefault="00005A13" w:rsidP="00005A13">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005A13" w:rsidRPr="00005A13" w:rsidTr="00005A13">
        <w:tc>
          <w:tcPr>
            <w:tcW w:w="0" w:type="auto"/>
            <w:tcMar>
              <w:top w:w="0" w:type="dxa"/>
              <w:left w:w="0" w:type="dxa"/>
              <w:bottom w:w="0" w:type="dxa"/>
              <w:right w:w="0" w:type="dxa"/>
            </w:tcMar>
            <w:vAlign w:val="center"/>
            <w:hideMark/>
          </w:tcPr>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0"/>
                <w:szCs w:val="20"/>
                <w:lang w:eastAsia="pl-PL"/>
              </w:rPr>
            </w:pPr>
          </w:p>
        </w:tc>
      </w:tr>
      <w:tr w:rsidR="00005A13" w:rsidRPr="00005A13" w:rsidTr="00005A13">
        <w:tc>
          <w:tcPr>
            <w:tcW w:w="0" w:type="auto"/>
            <w:tcMar>
              <w:top w:w="0" w:type="dxa"/>
              <w:left w:w="0" w:type="dxa"/>
              <w:bottom w:w="0" w:type="dxa"/>
              <w:right w:w="0" w:type="dxa"/>
            </w:tcMar>
            <w:vAlign w:val="center"/>
            <w:hideMark/>
          </w:tcPr>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IV.1) DATA UDZIELENIA ZAMÓWIENIA: </w:t>
            </w:r>
            <w:r w:rsidRPr="00005A13">
              <w:rPr>
                <w:rFonts w:ascii="Times New Roman" w:eastAsia="Times New Roman" w:hAnsi="Times New Roman" w:cs="Times New Roman"/>
                <w:sz w:val="24"/>
                <w:szCs w:val="24"/>
                <w:lang w:eastAsia="pl-PL"/>
              </w:rPr>
              <w:t>28/02/2019 </w:t>
            </w:r>
            <w:r w:rsidRPr="00005A13">
              <w:rPr>
                <w:rFonts w:ascii="Times New Roman" w:eastAsia="Times New Roman" w:hAnsi="Times New Roman" w:cs="Times New Roman"/>
                <w:sz w:val="24"/>
                <w:szCs w:val="24"/>
                <w:lang w:eastAsia="pl-PL"/>
              </w:rPr>
              <w:br/>
            </w:r>
            <w:r w:rsidRPr="00005A13">
              <w:rPr>
                <w:rFonts w:ascii="Times New Roman" w:eastAsia="Times New Roman" w:hAnsi="Times New Roman" w:cs="Times New Roman"/>
                <w:b/>
                <w:bCs/>
                <w:sz w:val="24"/>
                <w:szCs w:val="24"/>
                <w:lang w:eastAsia="pl-PL"/>
              </w:rPr>
              <w:t>IV.2) Całkowita wartość zamówienia</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Wartość bez VAT</w:t>
            </w:r>
            <w:r w:rsidRPr="00005A13">
              <w:rPr>
                <w:rFonts w:ascii="Times New Roman" w:eastAsia="Times New Roman" w:hAnsi="Times New Roman" w:cs="Times New Roman"/>
                <w:sz w:val="24"/>
                <w:szCs w:val="24"/>
                <w:lang w:eastAsia="pl-PL"/>
              </w:rPr>
              <w:t> 528076.98 </w:t>
            </w:r>
            <w:r w:rsidRPr="00005A13">
              <w:rPr>
                <w:rFonts w:ascii="Times New Roman" w:eastAsia="Times New Roman" w:hAnsi="Times New Roman" w:cs="Times New Roman"/>
                <w:sz w:val="24"/>
                <w:szCs w:val="24"/>
                <w:lang w:eastAsia="pl-PL"/>
              </w:rPr>
              <w:br/>
            </w:r>
            <w:r w:rsidRPr="00005A13">
              <w:rPr>
                <w:rFonts w:ascii="Times New Roman" w:eastAsia="Times New Roman" w:hAnsi="Times New Roman" w:cs="Times New Roman"/>
                <w:b/>
                <w:bCs/>
                <w:sz w:val="24"/>
                <w:szCs w:val="24"/>
                <w:lang w:eastAsia="pl-PL"/>
              </w:rPr>
              <w:t>Waluta</w:t>
            </w:r>
            <w:r w:rsidRPr="00005A13">
              <w:rPr>
                <w:rFonts w:ascii="Times New Roman" w:eastAsia="Times New Roman" w:hAnsi="Times New Roman" w:cs="Times New Roman"/>
                <w:sz w:val="24"/>
                <w:szCs w:val="24"/>
                <w:lang w:eastAsia="pl-PL"/>
              </w:rPr>
              <w:t> PLN</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IV.3) INFORMACJE O OFERTACH</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Liczba otrzymanych ofert:  1 </w:t>
            </w:r>
            <w:r w:rsidRPr="00005A13">
              <w:rPr>
                <w:rFonts w:ascii="Times New Roman" w:eastAsia="Times New Roman" w:hAnsi="Times New Roman" w:cs="Times New Roman"/>
                <w:sz w:val="24"/>
                <w:szCs w:val="24"/>
                <w:lang w:eastAsia="pl-PL"/>
              </w:rPr>
              <w:br/>
              <w:t>w tym: </w:t>
            </w:r>
            <w:r w:rsidRPr="00005A13">
              <w:rPr>
                <w:rFonts w:ascii="Times New Roman" w:eastAsia="Times New Roman" w:hAnsi="Times New Roman" w:cs="Times New Roman"/>
                <w:sz w:val="24"/>
                <w:szCs w:val="24"/>
                <w:lang w:eastAsia="pl-PL"/>
              </w:rPr>
              <w:br/>
              <w:t>liczba otrzymanych ofert od małych i średnich przedsiębiorstw:  1 </w:t>
            </w:r>
            <w:r w:rsidRPr="00005A13">
              <w:rPr>
                <w:rFonts w:ascii="Times New Roman" w:eastAsia="Times New Roman" w:hAnsi="Times New Roman" w:cs="Times New Roman"/>
                <w:sz w:val="24"/>
                <w:szCs w:val="24"/>
                <w:lang w:eastAsia="pl-PL"/>
              </w:rPr>
              <w:br/>
              <w:t>liczba otrzymanych ofert od wykonawców z innych państw członkowskich Unii Europejskiej:  0 </w:t>
            </w:r>
            <w:r w:rsidRPr="00005A13">
              <w:rPr>
                <w:rFonts w:ascii="Times New Roman" w:eastAsia="Times New Roman" w:hAnsi="Times New Roman" w:cs="Times New Roman"/>
                <w:sz w:val="24"/>
                <w:szCs w:val="24"/>
                <w:lang w:eastAsia="pl-PL"/>
              </w:rPr>
              <w:br/>
              <w:t>liczba otrzymanych ofert od wykonawców z państw niebędących członkami Unii Europejskiej:  0 </w:t>
            </w:r>
            <w:r w:rsidRPr="00005A13">
              <w:rPr>
                <w:rFonts w:ascii="Times New Roman" w:eastAsia="Times New Roman" w:hAnsi="Times New Roman" w:cs="Times New Roman"/>
                <w:sz w:val="24"/>
                <w:szCs w:val="24"/>
                <w:lang w:eastAsia="pl-PL"/>
              </w:rPr>
              <w:br/>
              <w:t>liczba ofert otrzymanych drogą elektroniczną:  0</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IV.4) LICZBA ODRZUCONYCH OFERT: </w:t>
            </w:r>
            <w:r w:rsidRPr="00005A13">
              <w:rPr>
                <w:rFonts w:ascii="Times New Roman" w:eastAsia="Times New Roman" w:hAnsi="Times New Roman" w:cs="Times New Roman"/>
                <w:sz w:val="24"/>
                <w:szCs w:val="24"/>
                <w:lang w:eastAsia="pl-PL"/>
              </w:rPr>
              <w:t>0</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IV.5) NAZWA I ADRES WYKONAWCY, KTÓREMU UDZIELONO ZAMÓWIENIA</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Zamówienie zostało udzielone wykonawcom wspólnie ubiegającym się o udzielenie: </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nie</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lastRenderedPageBreak/>
              <w:t>Nazwa wykonawcy: Gminny Zakład Komunalny Sp. z o.o. w Lubaszu </w:t>
            </w:r>
            <w:r w:rsidRPr="00005A13">
              <w:rPr>
                <w:rFonts w:ascii="Times New Roman" w:eastAsia="Times New Roman" w:hAnsi="Times New Roman" w:cs="Times New Roman"/>
                <w:sz w:val="24"/>
                <w:szCs w:val="24"/>
                <w:lang w:eastAsia="pl-PL"/>
              </w:rPr>
              <w:br/>
              <w:t>Email wykonawcy: biuro@gzk-lubasz.pl </w:t>
            </w:r>
            <w:r w:rsidRPr="00005A13">
              <w:rPr>
                <w:rFonts w:ascii="Times New Roman" w:eastAsia="Times New Roman" w:hAnsi="Times New Roman" w:cs="Times New Roman"/>
                <w:sz w:val="24"/>
                <w:szCs w:val="24"/>
                <w:lang w:eastAsia="pl-PL"/>
              </w:rPr>
              <w:br/>
              <w:t xml:space="preserve">Adres pocztowy: ul. </w:t>
            </w:r>
            <w:proofErr w:type="spellStart"/>
            <w:r w:rsidRPr="00005A13">
              <w:rPr>
                <w:rFonts w:ascii="Times New Roman" w:eastAsia="Times New Roman" w:hAnsi="Times New Roman" w:cs="Times New Roman"/>
                <w:sz w:val="24"/>
                <w:szCs w:val="24"/>
                <w:lang w:eastAsia="pl-PL"/>
              </w:rPr>
              <w:t>Stajkowska</w:t>
            </w:r>
            <w:proofErr w:type="spellEnd"/>
            <w:r w:rsidRPr="00005A13">
              <w:rPr>
                <w:rFonts w:ascii="Times New Roman" w:eastAsia="Times New Roman" w:hAnsi="Times New Roman" w:cs="Times New Roman"/>
                <w:sz w:val="24"/>
                <w:szCs w:val="24"/>
                <w:lang w:eastAsia="pl-PL"/>
              </w:rPr>
              <w:t xml:space="preserve"> 23 </w:t>
            </w:r>
            <w:r w:rsidRPr="00005A13">
              <w:rPr>
                <w:rFonts w:ascii="Times New Roman" w:eastAsia="Times New Roman" w:hAnsi="Times New Roman" w:cs="Times New Roman"/>
                <w:sz w:val="24"/>
                <w:szCs w:val="24"/>
                <w:lang w:eastAsia="pl-PL"/>
              </w:rPr>
              <w:br/>
              <w:t>Kod pocztowy: 64-720 </w:t>
            </w:r>
            <w:r w:rsidRPr="00005A13">
              <w:rPr>
                <w:rFonts w:ascii="Times New Roman" w:eastAsia="Times New Roman" w:hAnsi="Times New Roman" w:cs="Times New Roman"/>
                <w:sz w:val="24"/>
                <w:szCs w:val="24"/>
                <w:lang w:eastAsia="pl-PL"/>
              </w:rPr>
              <w:br/>
              <w:t>Miejscowość: Lubasz </w:t>
            </w:r>
            <w:r w:rsidRPr="00005A13">
              <w:rPr>
                <w:rFonts w:ascii="Times New Roman" w:eastAsia="Times New Roman" w:hAnsi="Times New Roman" w:cs="Times New Roman"/>
                <w:sz w:val="24"/>
                <w:szCs w:val="24"/>
                <w:lang w:eastAsia="pl-PL"/>
              </w:rPr>
              <w:br/>
              <w:t>Kraj/woj.: wielkopolskie </w:t>
            </w:r>
            <w:r w:rsidRPr="00005A13">
              <w:rPr>
                <w:rFonts w:ascii="Times New Roman" w:eastAsia="Times New Roman" w:hAnsi="Times New Roman" w:cs="Times New Roman"/>
                <w:sz w:val="24"/>
                <w:szCs w:val="24"/>
                <w:lang w:eastAsia="pl-PL"/>
              </w:rPr>
              <w:br/>
            </w:r>
            <w:r w:rsidRPr="00005A13">
              <w:rPr>
                <w:rFonts w:ascii="Times New Roman" w:eastAsia="Times New Roman" w:hAnsi="Times New Roman" w:cs="Times New Roman"/>
                <w:sz w:val="24"/>
                <w:szCs w:val="24"/>
                <w:lang w:eastAsia="pl-PL"/>
              </w:rPr>
              <w:br/>
              <w:t>Wykonawca jest małym/średnim przedsiębiorcą:</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tak</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Wykonawca pochodzi z innego państwa członkowskiego Unii Europejskiej:</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nie</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Wykonawca pochodzi z innego państwa nie będącego członkiem Unii Europejskiej:</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nie</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Cena wybranej oferty/wartość umowy </w:t>
            </w:r>
            <w:r w:rsidRPr="00005A13">
              <w:rPr>
                <w:rFonts w:ascii="Times New Roman" w:eastAsia="Times New Roman" w:hAnsi="Times New Roman" w:cs="Times New Roman"/>
                <w:sz w:val="24"/>
                <w:szCs w:val="24"/>
                <w:lang w:eastAsia="pl-PL"/>
              </w:rPr>
              <w:t>570323.14 </w:t>
            </w:r>
            <w:r w:rsidRPr="00005A13">
              <w:rPr>
                <w:rFonts w:ascii="Times New Roman" w:eastAsia="Times New Roman" w:hAnsi="Times New Roman" w:cs="Times New Roman"/>
                <w:sz w:val="24"/>
                <w:szCs w:val="24"/>
                <w:lang w:eastAsia="pl-PL"/>
              </w:rPr>
              <w:br/>
              <w:t>Oferta z najniższą ceną/kosztem 570323.14 </w:t>
            </w:r>
            <w:r w:rsidRPr="00005A13">
              <w:rPr>
                <w:rFonts w:ascii="Times New Roman" w:eastAsia="Times New Roman" w:hAnsi="Times New Roman" w:cs="Times New Roman"/>
                <w:sz w:val="24"/>
                <w:szCs w:val="24"/>
                <w:lang w:eastAsia="pl-PL"/>
              </w:rPr>
              <w:br/>
              <w:t>Oferta z najwyższą ceną/kosztem 570323.14 </w:t>
            </w:r>
            <w:r w:rsidRPr="00005A13">
              <w:rPr>
                <w:rFonts w:ascii="Times New Roman" w:eastAsia="Times New Roman" w:hAnsi="Times New Roman" w:cs="Times New Roman"/>
                <w:sz w:val="24"/>
                <w:szCs w:val="24"/>
                <w:lang w:eastAsia="pl-PL"/>
              </w:rPr>
              <w:br/>
              <w:t>Waluta: PLN</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IV.7) Informacje na temat podwykonawstwa </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Wykonawca przewiduje powierzenie wykonania części zamówienia podwykonawcy/podwykonawcom</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t>nie</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sz w:val="24"/>
                <w:szCs w:val="24"/>
                <w:lang w:eastAsia="pl-PL"/>
              </w:rPr>
              <w:br/>
              <w:t>Wartość lub procentowa część zamówienia, jaka zostanie powierzona podwykonawcy lub podwykonawcom: </w:t>
            </w:r>
          </w:p>
          <w:p w:rsidR="00005A13" w:rsidRPr="00005A13" w:rsidRDefault="00005A13" w:rsidP="00005A13">
            <w:pPr>
              <w:shd w:val="clear" w:color="auto" w:fill="FFFFFF" w:themeFill="background1"/>
              <w:spacing w:after="0" w:line="240" w:lineRule="auto"/>
              <w:rPr>
                <w:rFonts w:ascii="Times New Roman" w:eastAsia="Times New Roman" w:hAnsi="Times New Roman" w:cs="Times New Roman"/>
                <w:sz w:val="24"/>
                <w:szCs w:val="24"/>
                <w:lang w:eastAsia="pl-PL"/>
              </w:rPr>
            </w:pPr>
            <w:r w:rsidRPr="00005A13">
              <w:rPr>
                <w:rFonts w:ascii="Times New Roman" w:eastAsia="Times New Roman" w:hAnsi="Times New Roman" w:cs="Times New Roman"/>
                <w:b/>
                <w:bCs/>
                <w:sz w:val="24"/>
                <w:szCs w:val="24"/>
                <w:lang w:eastAsia="pl-PL"/>
              </w:rPr>
              <w:t>IV.8) Informacje dodatkowe:</w:t>
            </w:r>
          </w:p>
        </w:tc>
      </w:tr>
    </w:tbl>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IV.9.1) Podstawa prawna</w:t>
      </w:r>
      <w:r w:rsidRPr="00005A13">
        <w:rPr>
          <w:rFonts w:ascii="Tahoma" w:eastAsia="Times New Roman" w:hAnsi="Tahoma" w:cs="Tahoma"/>
          <w:color w:val="000000"/>
          <w:sz w:val="18"/>
          <w:szCs w:val="18"/>
          <w:lang w:eastAsia="pl-PL"/>
        </w:rPr>
        <w:t>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 xml:space="preserve">Postępowanie prowadzone jest w trybie   na podstawie art.  ustawy </w:t>
      </w:r>
      <w:proofErr w:type="spellStart"/>
      <w:r w:rsidRPr="00005A13">
        <w:rPr>
          <w:rFonts w:ascii="Tahoma" w:eastAsia="Times New Roman" w:hAnsi="Tahoma" w:cs="Tahoma"/>
          <w:color w:val="000000"/>
          <w:sz w:val="18"/>
          <w:szCs w:val="18"/>
          <w:lang w:eastAsia="pl-PL"/>
        </w:rPr>
        <w:t>Pzp</w:t>
      </w:r>
      <w:proofErr w:type="spellEnd"/>
      <w:r w:rsidRPr="00005A13">
        <w:rPr>
          <w:rFonts w:ascii="Tahoma" w:eastAsia="Times New Roman" w:hAnsi="Tahoma" w:cs="Tahoma"/>
          <w:color w:val="000000"/>
          <w:sz w:val="18"/>
          <w:szCs w:val="18"/>
          <w:lang w:eastAsia="pl-PL"/>
        </w:rPr>
        <w:t>.</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b/>
          <w:bCs/>
          <w:color w:val="000000"/>
          <w:sz w:val="18"/>
          <w:szCs w:val="18"/>
          <w:lang w:eastAsia="pl-PL"/>
        </w:rPr>
        <w:t>IV.9.2) Uzasadnienie wyboru trybu </w:t>
      </w:r>
    </w:p>
    <w:p w:rsidR="00005A13" w:rsidRPr="00005A13" w:rsidRDefault="00005A13" w:rsidP="00005A13">
      <w:pPr>
        <w:shd w:val="clear" w:color="auto" w:fill="FFFFFF" w:themeFill="background1"/>
        <w:spacing w:after="0" w:line="240" w:lineRule="auto"/>
        <w:rPr>
          <w:rFonts w:ascii="Tahoma" w:eastAsia="Times New Roman" w:hAnsi="Tahoma" w:cs="Tahoma"/>
          <w:color w:val="000000"/>
          <w:sz w:val="18"/>
          <w:szCs w:val="18"/>
          <w:lang w:eastAsia="pl-PL"/>
        </w:rPr>
      </w:pPr>
      <w:r w:rsidRPr="00005A13">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005A13"/>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13"/>
    <w:rsid w:val="00005A13"/>
    <w:rsid w:val="00167CC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F1AD2-75E6-4865-9F46-604310F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6727">
      <w:bodyDiv w:val="1"/>
      <w:marLeft w:val="0"/>
      <w:marRight w:val="0"/>
      <w:marTop w:val="0"/>
      <w:marBottom w:val="0"/>
      <w:divBdr>
        <w:top w:val="none" w:sz="0" w:space="0" w:color="auto"/>
        <w:left w:val="none" w:sz="0" w:space="0" w:color="auto"/>
        <w:bottom w:val="none" w:sz="0" w:space="0" w:color="auto"/>
        <w:right w:val="none" w:sz="0" w:space="0" w:color="auto"/>
      </w:divBdr>
      <w:divsChild>
        <w:div w:id="565803377">
          <w:marLeft w:val="0"/>
          <w:marRight w:val="0"/>
          <w:marTop w:val="0"/>
          <w:marBottom w:val="0"/>
          <w:divBdr>
            <w:top w:val="none" w:sz="0" w:space="0" w:color="auto"/>
            <w:left w:val="none" w:sz="0" w:space="0" w:color="auto"/>
            <w:bottom w:val="none" w:sz="0" w:space="0" w:color="auto"/>
            <w:right w:val="none" w:sz="0" w:space="0" w:color="auto"/>
          </w:divBdr>
        </w:div>
        <w:div w:id="149684651">
          <w:marLeft w:val="0"/>
          <w:marRight w:val="0"/>
          <w:marTop w:val="0"/>
          <w:marBottom w:val="0"/>
          <w:divBdr>
            <w:top w:val="none" w:sz="0" w:space="0" w:color="auto"/>
            <w:left w:val="none" w:sz="0" w:space="0" w:color="auto"/>
            <w:bottom w:val="none" w:sz="0" w:space="0" w:color="auto"/>
            <w:right w:val="none" w:sz="0" w:space="0" w:color="auto"/>
          </w:divBdr>
        </w:div>
        <w:div w:id="152526931">
          <w:marLeft w:val="0"/>
          <w:marRight w:val="0"/>
          <w:marTop w:val="0"/>
          <w:marBottom w:val="0"/>
          <w:divBdr>
            <w:top w:val="none" w:sz="0" w:space="0" w:color="auto"/>
            <w:left w:val="none" w:sz="0" w:space="0" w:color="auto"/>
            <w:bottom w:val="none" w:sz="0" w:space="0" w:color="auto"/>
            <w:right w:val="none" w:sz="0" w:space="0" w:color="auto"/>
          </w:divBdr>
        </w:div>
        <w:div w:id="35469633">
          <w:marLeft w:val="0"/>
          <w:marRight w:val="0"/>
          <w:marTop w:val="0"/>
          <w:marBottom w:val="0"/>
          <w:divBdr>
            <w:top w:val="none" w:sz="0" w:space="0" w:color="auto"/>
            <w:left w:val="none" w:sz="0" w:space="0" w:color="auto"/>
            <w:bottom w:val="none" w:sz="0" w:space="0" w:color="auto"/>
            <w:right w:val="none" w:sz="0" w:space="0" w:color="auto"/>
          </w:divBdr>
          <w:divsChild>
            <w:div w:id="1914116802">
              <w:marLeft w:val="0"/>
              <w:marRight w:val="0"/>
              <w:marTop w:val="0"/>
              <w:marBottom w:val="0"/>
              <w:divBdr>
                <w:top w:val="none" w:sz="0" w:space="0" w:color="auto"/>
                <w:left w:val="none" w:sz="0" w:space="0" w:color="auto"/>
                <w:bottom w:val="none" w:sz="0" w:space="0" w:color="auto"/>
                <w:right w:val="none" w:sz="0" w:space="0" w:color="auto"/>
              </w:divBdr>
            </w:div>
          </w:divsChild>
        </w:div>
        <w:div w:id="443306985">
          <w:marLeft w:val="0"/>
          <w:marRight w:val="0"/>
          <w:marTop w:val="0"/>
          <w:marBottom w:val="0"/>
          <w:divBdr>
            <w:top w:val="none" w:sz="0" w:space="0" w:color="auto"/>
            <w:left w:val="none" w:sz="0" w:space="0" w:color="auto"/>
            <w:bottom w:val="none" w:sz="0" w:space="0" w:color="auto"/>
            <w:right w:val="none" w:sz="0" w:space="0" w:color="auto"/>
          </w:divBdr>
        </w:div>
        <w:div w:id="614138514">
          <w:marLeft w:val="0"/>
          <w:marRight w:val="0"/>
          <w:marTop w:val="0"/>
          <w:marBottom w:val="0"/>
          <w:divBdr>
            <w:top w:val="none" w:sz="0" w:space="0" w:color="auto"/>
            <w:left w:val="none" w:sz="0" w:space="0" w:color="auto"/>
            <w:bottom w:val="none" w:sz="0" w:space="0" w:color="auto"/>
            <w:right w:val="none" w:sz="0" w:space="0" w:color="auto"/>
          </w:divBdr>
        </w:div>
        <w:div w:id="353966285">
          <w:marLeft w:val="0"/>
          <w:marRight w:val="0"/>
          <w:marTop w:val="0"/>
          <w:marBottom w:val="0"/>
          <w:divBdr>
            <w:top w:val="none" w:sz="0" w:space="0" w:color="auto"/>
            <w:left w:val="none" w:sz="0" w:space="0" w:color="auto"/>
            <w:bottom w:val="none" w:sz="0" w:space="0" w:color="auto"/>
            <w:right w:val="none" w:sz="0" w:space="0" w:color="auto"/>
          </w:divBdr>
        </w:div>
        <w:div w:id="1205018841">
          <w:marLeft w:val="0"/>
          <w:marRight w:val="0"/>
          <w:marTop w:val="0"/>
          <w:marBottom w:val="0"/>
          <w:divBdr>
            <w:top w:val="none" w:sz="0" w:space="0" w:color="auto"/>
            <w:left w:val="none" w:sz="0" w:space="0" w:color="auto"/>
            <w:bottom w:val="none" w:sz="0" w:space="0" w:color="auto"/>
            <w:right w:val="none" w:sz="0" w:space="0" w:color="auto"/>
          </w:divBdr>
          <w:divsChild>
            <w:div w:id="135076157">
              <w:marLeft w:val="0"/>
              <w:marRight w:val="0"/>
              <w:marTop w:val="0"/>
              <w:marBottom w:val="0"/>
              <w:divBdr>
                <w:top w:val="none" w:sz="0" w:space="0" w:color="auto"/>
                <w:left w:val="none" w:sz="0" w:space="0" w:color="auto"/>
                <w:bottom w:val="none" w:sz="0" w:space="0" w:color="auto"/>
                <w:right w:val="none" w:sz="0" w:space="0" w:color="auto"/>
              </w:divBdr>
            </w:div>
          </w:divsChild>
        </w:div>
        <w:div w:id="735736421">
          <w:marLeft w:val="0"/>
          <w:marRight w:val="0"/>
          <w:marTop w:val="0"/>
          <w:marBottom w:val="0"/>
          <w:divBdr>
            <w:top w:val="none" w:sz="0" w:space="0" w:color="auto"/>
            <w:left w:val="none" w:sz="0" w:space="0" w:color="auto"/>
            <w:bottom w:val="none" w:sz="0" w:space="0" w:color="auto"/>
            <w:right w:val="none" w:sz="0" w:space="0" w:color="auto"/>
          </w:divBdr>
        </w:div>
        <w:div w:id="738095189">
          <w:marLeft w:val="0"/>
          <w:marRight w:val="0"/>
          <w:marTop w:val="0"/>
          <w:marBottom w:val="0"/>
          <w:divBdr>
            <w:top w:val="none" w:sz="0" w:space="0" w:color="auto"/>
            <w:left w:val="none" w:sz="0" w:space="0" w:color="auto"/>
            <w:bottom w:val="none" w:sz="0" w:space="0" w:color="auto"/>
            <w:right w:val="none" w:sz="0" w:space="0" w:color="auto"/>
          </w:divBdr>
          <w:divsChild>
            <w:div w:id="1101297326">
              <w:marLeft w:val="0"/>
              <w:marRight w:val="0"/>
              <w:marTop w:val="0"/>
              <w:marBottom w:val="0"/>
              <w:divBdr>
                <w:top w:val="none" w:sz="0" w:space="0" w:color="auto"/>
                <w:left w:val="none" w:sz="0" w:space="0" w:color="auto"/>
                <w:bottom w:val="none" w:sz="0" w:space="0" w:color="auto"/>
                <w:right w:val="none" w:sz="0" w:space="0" w:color="auto"/>
              </w:divBdr>
            </w:div>
          </w:divsChild>
        </w:div>
        <w:div w:id="305820045">
          <w:marLeft w:val="0"/>
          <w:marRight w:val="0"/>
          <w:marTop w:val="0"/>
          <w:marBottom w:val="0"/>
          <w:divBdr>
            <w:top w:val="none" w:sz="0" w:space="0" w:color="auto"/>
            <w:left w:val="none" w:sz="0" w:space="0" w:color="auto"/>
            <w:bottom w:val="none" w:sz="0" w:space="0" w:color="auto"/>
            <w:right w:val="none" w:sz="0" w:space="0" w:color="auto"/>
          </w:divBdr>
        </w:div>
        <w:div w:id="937760420">
          <w:marLeft w:val="0"/>
          <w:marRight w:val="0"/>
          <w:marTop w:val="0"/>
          <w:marBottom w:val="0"/>
          <w:divBdr>
            <w:top w:val="none" w:sz="0" w:space="0" w:color="auto"/>
            <w:left w:val="none" w:sz="0" w:space="0" w:color="auto"/>
            <w:bottom w:val="none" w:sz="0" w:space="0" w:color="auto"/>
            <w:right w:val="none" w:sz="0" w:space="0" w:color="auto"/>
          </w:divBdr>
          <w:divsChild>
            <w:div w:id="1731688171">
              <w:marLeft w:val="0"/>
              <w:marRight w:val="0"/>
              <w:marTop w:val="0"/>
              <w:marBottom w:val="0"/>
              <w:divBdr>
                <w:top w:val="none" w:sz="0" w:space="0" w:color="auto"/>
                <w:left w:val="none" w:sz="0" w:space="0" w:color="auto"/>
                <w:bottom w:val="none" w:sz="0" w:space="0" w:color="auto"/>
                <w:right w:val="none" w:sz="0" w:space="0" w:color="auto"/>
              </w:divBdr>
            </w:div>
          </w:divsChild>
        </w:div>
        <w:div w:id="605191975">
          <w:marLeft w:val="0"/>
          <w:marRight w:val="0"/>
          <w:marTop w:val="0"/>
          <w:marBottom w:val="0"/>
          <w:divBdr>
            <w:top w:val="none" w:sz="0" w:space="0" w:color="auto"/>
            <w:left w:val="none" w:sz="0" w:space="0" w:color="auto"/>
            <w:bottom w:val="none" w:sz="0" w:space="0" w:color="auto"/>
            <w:right w:val="none" w:sz="0" w:space="0" w:color="auto"/>
          </w:divBdr>
        </w:div>
        <w:div w:id="1184515658">
          <w:marLeft w:val="0"/>
          <w:marRight w:val="0"/>
          <w:marTop w:val="0"/>
          <w:marBottom w:val="0"/>
          <w:divBdr>
            <w:top w:val="none" w:sz="0" w:space="0" w:color="auto"/>
            <w:left w:val="none" w:sz="0" w:space="0" w:color="auto"/>
            <w:bottom w:val="none" w:sz="0" w:space="0" w:color="auto"/>
            <w:right w:val="none" w:sz="0" w:space="0" w:color="auto"/>
          </w:divBdr>
          <w:divsChild>
            <w:div w:id="735399426">
              <w:marLeft w:val="0"/>
              <w:marRight w:val="0"/>
              <w:marTop w:val="0"/>
              <w:marBottom w:val="0"/>
              <w:divBdr>
                <w:top w:val="none" w:sz="0" w:space="0" w:color="auto"/>
                <w:left w:val="none" w:sz="0" w:space="0" w:color="auto"/>
                <w:bottom w:val="none" w:sz="0" w:space="0" w:color="auto"/>
                <w:right w:val="none" w:sz="0" w:space="0" w:color="auto"/>
              </w:divBdr>
            </w:div>
          </w:divsChild>
        </w:div>
        <w:div w:id="1486238223">
          <w:marLeft w:val="0"/>
          <w:marRight w:val="0"/>
          <w:marTop w:val="0"/>
          <w:marBottom w:val="0"/>
          <w:divBdr>
            <w:top w:val="none" w:sz="0" w:space="0" w:color="auto"/>
            <w:left w:val="none" w:sz="0" w:space="0" w:color="auto"/>
            <w:bottom w:val="none" w:sz="0" w:space="0" w:color="auto"/>
            <w:right w:val="none" w:sz="0" w:space="0" w:color="auto"/>
          </w:divBdr>
          <w:divsChild>
            <w:div w:id="443500268">
              <w:marLeft w:val="0"/>
              <w:marRight w:val="0"/>
              <w:marTop w:val="0"/>
              <w:marBottom w:val="0"/>
              <w:divBdr>
                <w:top w:val="none" w:sz="0" w:space="0" w:color="auto"/>
                <w:left w:val="none" w:sz="0" w:space="0" w:color="auto"/>
                <w:bottom w:val="none" w:sz="0" w:space="0" w:color="auto"/>
                <w:right w:val="none" w:sz="0" w:space="0" w:color="auto"/>
              </w:divBdr>
            </w:div>
          </w:divsChild>
        </w:div>
        <w:div w:id="524251177">
          <w:marLeft w:val="0"/>
          <w:marRight w:val="0"/>
          <w:marTop w:val="0"/>
          <w:marBottom w:val="0"/>
          <w:divBdr>
            <w:top w:val="none" w:sz="0" w:space="0" w:color="auto"/>
            <w:left w:val="none" w:sz="0" w:space="0" w:color="auto"/>
            <w:bottom w:val="none" w:sz="0" w:space="0" w:color="auto"/>
            <w:right w:val="none" w:sz="0" w:space="0" w:color="auto"/>
          </w:divBdr>
          <w:divsChild>
            <w:div w:id="1957789115">
              <w:marLeft w:val="0"/>
              <w:marRight w:val="0"/>
              <w:marTop w:val="0"/>
              <w:marBottom w:val="0"/>
              <w:divBdr>
                <w:top w:val="none" w:sz="0" w:space="0" w:color="auto"/>
                <w:left w:val="none" w:sz="0" w:space="0" w:color="auto"/>
                <w:bottom w:val="none" w:sz="0" w:space="0" w:color="auto"/>
                <w:right w:val="none" w:sz="0" w:space="0" w:color="auto"/>
              </w:divBdr>
            </w:div>
          </w:divsChild>
        </w:div>
        <w:div w:id="69084556">
          <w:marLeft w:val="0"/>
          <w:marRight w:val="0"/>
          <w:marTop w:val="0"/>
          <w:marBottom w:val="0"/>
          <w:divBdr>
            <w:top w:val="none" w:sz="0" w:space="0" w:color="auto"/>
            <w:left w:val="none" w:sz="0" w:space="0" w:color="auto"/>
            <w:bottom w:val="none" w:sz="0" w:space="0" w:color="auto"/>
            <w:right w:val="none" w:sz="0" w:space="0" w:color="auto"/>
          </w:divBdr>
        </w:div>
        <w:div w:id="2029717976">
          <w:marLeft w:val="0"/>
          <w:marRight w:val="0"/>
          <w:marTop w:val="0"/>
          <w:marBottom w:val="0"/>
          <w:divBdr>
            <w:top w:val="none" w:sz="0" w:space="0" w:color="auto"/>
            <w:left w:val="none" w:sz="0" w:space="0" w:color="auto"/>
            <w:bottom w:val="none" w:sz="0" w:space="0" w:color="auto"/>
            <w:right w:val="none" w:sz="0" w:space="0" w:color="auto"/>
          </w:divBdr>
        </w:div>
        <w:div w:id="756251084">
          <w:marLeft w:val="0"/>
          <w:marRight w:val="0"/>
          <w:marTop w:val="0"/>
          <w:marBottom w:val="0"/>
          <w:divBdr>
            <w:top w:val="none" w:sz="0" w:space="0" w:color="auto"/>
            <w:left w:val="none" w:sz="0" w:space="0" w:color="auto"/>
            <w:bottom w:val="none" w:sz="0" w:space="0" w:color="auto"/>
            <w:right w:val="none" w:sz="0" w:space="0" w:color="auto"/>
          </w:divBdr>
        </w:div>
        <w:div w:id="603349047">
          <w:marLeft w:val="0"/>
          <w:marRight w:val="0"/>
          <w:marTop w:val="0"/>
          <w:marBottom w:val="0"/>
          <w:divBdr>
            <w:top w:val="none" w:sz="0" w:space="0" w:color="auto"/>
            <w:left w:val="none" w:sz="0" w:space="0" w:color="auto"/>
            <w:bottom w:val="none" w:sz="0" w:space="0" w:color="auto"/>
            <w:right w:val="none" w:sz="0" w:space="0" w:color="auto"/>
          </w:divBdr>
          <w:divsChild>
            <w:div w:id="663435771">
              <w:marLeft w:val="0"/>
              <w:marRight w:val="0"/>
              <w:marTop w:val="0"/>
              <w:marBottom w:val="0"/>
              <w:divBdr>
                <w:top w:val="none" w:sz="0" w:space="0" w:color="auto"/>
                <w:left w:val="none" w:sz="0" w:space="0" w:color="auto"/>
                <w:bottom w:val="none" w:sz="0" w:space="0" w:color="auto"/>
                <w:right w:val="none" w:sz="0" w:space="0" w:color="auto"/>
              </w:divBdr>
            </w:div>
            <w:div w:id="455609429">
              <w:marLeft w:val="0"/>
              <w:marRight w:val="0"/>
              <w:marTop w:val="0"/>
              <w:marBottom w:val="0"/>
              <w:divBdr>
                <w:top w:val="none" w:sz="0" w:space="0" w:color="auto"/>
                <w:left w:val="none" w:sz="0" w:space="0" w:color="auto"/>
                <w:bottom w:val="none" w:sz="0" w:space="0" w:color="auto"/>
                <w:right w:val="none" w:sz="0" w:space="0" w:color="auto"/>
              </w:divBdr>
              <w:divsChild>
                <w:div w:id="1689332620">
                  <w:marLeft w:val="0"/>
                  <w:marRight w:val="0"/>
                  <w:marTop w:val="0"/>
                  <w:marBottom w:val="0"/>
                  <w:divBdr>
                    <w:top w:val="none" w:sz="0" w:space="0" w:color="auto"/>
                    <w:left w:val="none" w:sz="0" w:space="0" w:color="auto"/>
                    <w:bottom w:val="none" w:sz="0" w:space="0" w:color="auto"/>
                    <w:right w:val="none" w:sz="0" w:space="0" w:color="auto"/>
                  </w:divBdr>
                </w:div>
                <w:div w:id="920681698">
                  <w:marLeft w:val="0"/>
                  <w:marRight w:val="0"/>
                  <w:marTop w:val="0"/>
                  <w:marBottom w:val="0"/>
                  <w:divBdr>
                    <w:top w:val="none" w:sz="0" w:space="0" w:color="auto"/>
                    <w:left w:val="none" w:sz="0" w:space="0" w:color="auto"/>
                    <w:bottom w:val="none" w:sz="0" w:space="0" w:color="auto"/>
                    <w:right w:val="none" w:sz="0" w:space="0" w:color="auto"/>
                  </w:divBdr>
                </w:div>
                <w:div w:id="1135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6251">
          <w:marLeft w:val="0"/>
          <w:marRight w:val="0"/>
          <w:marTop w:val="0"/>
          <w:marBottom w:val="0"/>
          <w:divBdr>
            <w:top w:val="none" w:sz="0" w:space="0" w:color="auto"/>
            <w:left w:val="none" w:sz="0" w:space="0" w:color="auto"/>
            <w:bottom w:val="none" w:sz="0" w:space="0" w:color="auto"/>
            <w:right w:val="none" w:sz="0" w:space="0" w:color="auto"/>
          </w:divBdr>
        </w:div>
        <w:div w:id="58944887">
          <w:marLeft w:val="0"/>
          <w:marRight w:val="0"/>
          <w:marTop w:val="0"/>
          <w:marBottom w:val="0"/>
          <w:divBdr>
            <w:top w:val="none" w:sz="0" w:space="0" w:color="auto"/>
            <w:left w:val="none" w:sz="0" w:space="0" w:color="auto"/>
            <w:bottom w:val="none" w:sz="0" w:space="0" w:color="auto"/>
            <w:right w:val="none" w:sz="0" w:space="0" w:color="auto"/>
          </w:divBdr>
          <w:divsChild>
            <w:div w:id="630399652">
              <w:marLeft w:val="0"/>
              <w:marRight w:val="0"/>
              <w:marTop w:val="0"/>
              <w:marBottom w:val="0"/>
              <w:divBdr>
                <w:top w:val="none" w:sz="0" w:space="0" w:color="auto"/>
                <w:left w:val="none" w:sz="0" w:space="0" w:color="auto"/>
                <w:bottom w:val="none" w:sz="0" w:space="0" w:color="auto"/>
                <w:right w:val="none" w:sz="0" w:space="0" w:color="auto"/>
              </w:divBdr>
            </w:div>
          </w:divsChild>
        </w:div>
        <w:div w:id="2133551469">
          <w:marLeft w:val="0"/>
          <w:marRight w:val="0"/>
          <w:marTop w:val="0"/>
          <w:marBottom w:val="0"/>
          <w:divBdr>
            <w:top w:val="none" w:sz="0" w:space="0" w:color="auto"/>
            <w:left w:val="none" w:sz="0" w:space="0" w:color="auto"/>
            <w:bottom w:val="none" w:sz="0" w:space="0" w:color="auto"/>
            <w:right w:val="none" w:sz="0" w:space="0" w:color="auto"/>
          </w:divBdr>
        </w:div>
        <w:div w:id="128398342">
          <w:marLeft w:val="0"/>
          <w:marRight w:val="0"/>
          <w:marTop w:val="0"/>
          <w:marBottom w:val="0"/>
          <w:divBdr>
            <w:top w:val="none" w:sz="0" w:space="0" w:color="auto"/>
            <w:left w:val="none" w:sz="0" w:space="0" w:color="auto"/>
            <w:bottom w:val="none" w:sz="0" w:space="0" w:color="auto"/>
            <w:right w:val="none" w:sz="0" w:space="0" w:color="auto"/>
          </w:divBdr>
          <w:divsChild>
            <w:div w:id="368183783">
              <w:marLeft w:val="0"/>
              <w:marRight w:val="0"/>
              <w:marTop w:val="0"/>
              <w:marBottom w:val="0"/>
              <w:divBdr>
                <w:top w:val="none" w:sz="0" w:space="0" w:color="auto"/>
                <w:left w:val="none" w:sz="0" w:space="0" w:color="auto"/>
                <w:bottom w:val="none" w:sz="0" w:space="0" w:color="auto"/>
                <w:right w:val="none" w:sz="0" w:space="0" w:color="auto"/>
              </w:divBdr>
            </w:div>
            <w:div w:id="21069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3193</Words>
  <Characters>19159</Characters>
  <Application>Microsoft Office Word</Application>
  <DocSecurity>0</DocSecurity>
  <Lines>159</Lines>
  <Paragraphs>44</Paragraphs>
  <ScaleCrop>false</ScaleCrop>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2019-03-06T11:26:00Z</dcterms:created>
  <dcterms:modified xsi:type="dcterms:W3CDTF">2019-03-06T11:27:00Z</dcterms:modified>
</cp:coreProperties>
</file>