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586ED3">
        <w:rPr>
          <w:rFonts w:ascii="Times New Roman" w:hAnsi="Times New Roman" w:cs="Times New Roman"/>
          <w:b/>
          <w:color w:val="000000"/>
          <w:kern w:val="28"/>
          <w:sz w:val="24"/>
          <w:szCs w:val="24"/>
        </w:rPr>
        <w:t>8</w:t>
      </w:r>
      <w:r w:rsidR="00F456BB" w:rsidRPr="00D20902">
        <w:rPr>
          <w:rFonts w:ascii="Times New Roman" w:hAnsi="Times New Roman" w:cs="Times New Roman"/>
          <w:b/>
          <w:color w:val="000000"/>
          <w:kern w:val="28"/>
          <w:sz w:val="24"/>
          <w:szCs w:val="24"/>
        </w:rPr>
        <w:t>.201</w:t>
      </w:r>
      <w:r w:rsidR="00EB0E0B" w:rsidRPr="00D20902">
        <w:rPr>
          <w:rFonts w:ascii="Times New Roman" w:hAnsi="Times New Roman" w:cs="Times New Roman"/>
          <w:b/>
          <w:color w:val="000000"/>
          <w:kern w:val="28"/>
          <w:sz w:val="24"/>
          <w:szCs w:val="24"/>
        </w:rPr>
        <w:t>9</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5D0FD0">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8"/>
          <w:szCs w:val="28"/>
        </w:rPr>
      </w:pPr>
    </w:p>
    <w:p w:rsidR="005D0FD0" w:rsidRPr="005D0FD0" w:rsidRDefault="005D0FD0" w:rsidP="005D0FD0">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b/>
          <w:bCs/>
          <w:color w:val="FF0000"/>
          <w:kern w:val="28"/>
          <w:sz w:val="28"/>
          <w:szCs w:val="28"/>
        </w:rPr>
      </w:pPr>
      <w:r w:rsidRPr="005D0FD0">
        <w:rPr>
          <w:rFonts w:ascii="Times New Roman" w:hAnsi="Times New Roman" w:cs="Times New Roman"/>
          <w:b/>
          <w:bCs/>
          <w:color w:val="000000"/>
          <w:kern w:val="28"/>
          <w:sz w:val="28"/>
          <w:szCs w:val="28"/>
        </w:rPr>
        <w:t>Odbieranie i zagospodarowanie odpadów komunalnych z nieruchomości położonych na terenie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586ED3">
        <w:rPr>
          <w:rFonts w:ascii="Times New Roman" w:hAnsi="Times New Roman" w:cs="Times New Roman"/>
          <w:b/>
        </w:rPr>
        <w:t>1</w:t>
      </w:r>
      <w:r w:rsidR="0017452F">
        <w:rPr>
          <w:rFonts w:ascii="Times New Roman" w:hAnsi="Times New Roman" w:cs="Times New Roman"/>
          <w:b/>
        </w:rPr>
        <w:t>4.06.</w:t>
      </w:r>
      <w:r w:rsidRPr="00E2613C">
        <w:rPr>
          <w:rFonts w:ascii="Times New Roman" w:hAnsi="Times New Roman" w:cs="Times New Roman"/>
          <w:b/>
        </w:rPr>
        <w:t>201</w:t>
      </w:r>
      <w:r w:rsidR="00EB0E0B">
        <w:rPr>
          <w:rFonts w:ascii="Times New Roman" w:hAnsi="Times New Roman" w:cs="Times New Roman"/>
          <w:b/>
        </w:rPr>
        <w:t>9</w:t>
      </w:r>
      <w:r w:rsidRPr="00E2613C">
        <w:rPr>
          <w:rFonts w:ascii="Times New Roman" w:hAnsi="Times New Roman" w:cs="Times New Roman"/>
          <w:b/>
        </w:rPr>
        <w:t xml:space="preserve"> r.</w:t>
      </w:r>
    </w:p>
    <w:p w:rsidR="00781AD4" w:rsidRDefault="00781AD4" w:rsidP="00781AD4">
      <w:pPr>
        <w:rPr>
          <w:rFonts w:ascii="Times New Roman" w:hAnsi="Times New Roman" w:cs="Times New Roman"/>
          <w:b/>
        </w:rPr>
      </w:pPr>
      <w:r>
        <w:rPr>
          <w:rFonts w:ascii="Times New Roman" w:hAnsi="Times New Roman" w:cs="Times New Roman"/>
          <w:b/>
        </w:rPr>
        <w:t xml:space="preserve">                       </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 xml:space="preserve">(Dz. U. </w:t>
      </w:r>
      <w:r w:rsidR="005F2C2C" w:rsidRPr="005F2C2C">
        <w:rPr>
          <w:rFonts w:ascii="Times New Roman" w:hAnsi="Times New Roman" w:cs="Times New Roman"/>
          <w:sz w:val="24"/>
          <w:szCs w:val="24"/>
        </w:rPr>
        <w:t>z 2018 r., poz. 1986</w:t>
      </w:r>
      <w:r w:rsidR="00F41595">
        <w:rPr>
          <w:rFonts w:ascii="Times New Roman" w:hAnsi="Times New Roman" w:cs="Times New Roman"/>
          <w:sz w:val="24"/>
          <w:szCs w:val="24"/>
        </w:rPr>
        <w:t xml:space="preserve"> ze zm.</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Godziny pracy : poniedziałek od 7.30 do 18.00, od wtorku do piątku – od 7.30 – 15.30</w:t>
      </w:r>
    </w:p>
    <w:p w:rsidR="00781AD4"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781AD4" w:rsidRPr="006160E0" w:rsidRDefault="00781AD4" w:rsidP="00781AD4">
      <w:pPr>
        <w:spacing w:after="120"/>
        <w:jc w:val="both"/>
        <w:rPr>
          <w:rFonts w:ascii="Times New Roman" w:hAnsi="Times New Roman" w:cs="Times New Roman"/>
          <w:sz w:val="24"/>
          <w:szCs w:val="24"/>
        </w:rPr>
      </w:pPr>
      <w:r w:rsidRPr="006160E0">
        <w:rPr>
          <w:rFonts w:ascii="Times New Roman" w:hAnsi="Times New Roman" w:cs="Times New Roman"/>
          <w:sz w:val="24"/>
          <w:szCs w:val="24"/>
        </w:rPr>
        <w:t>Przetarg nieograniczony – wartość szacunkowa nieprzekraczająca równowartość kwot określonych w przepisach wydanych na podstawie art. 11 ust.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46675E">
        <w:rPr>
          <w:rFonts w:ascii="Times New Roman" w:hAnsi="Times New Roman" w:cs="Times New Roman"/>
          <w:sz w:val="24"/>
          <w:szCs w:val="24"/>
        </w:rPr>
        <w:t>.</w:t>
      </w:r>
      <w:r w:rsidRPr="006160E0">
        <w:rPr>
          <w:rFonts w:ascii="Times New Roman" w:hAnsi="Times New Roman" w:cs="Times New Roman"/>
          <w:sz w:val="24"/>
          <w:szCs w:val="24"/>
        </w:rPr>
        <w:t xml:space="preserve"> </w:t>
      </w: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FF0000"/>
          <w:kern w:val="28"/>
          <w:sz w:val="24"/>
          <w:szCs w:val="24"/>
        </w:rPr>
      </w:pPr>
      <w:r>
        <w:rPr>
          <w:rFonts w:ascii="Times New Roman" w:hAnsi="Times New Roman" w:cs="Times New Roman"/>
          <w:b/>
          <w:bCs/>
          <w:color w:val="000000"/>
          <w:kern w:val="28"/>
          <w:sz w:val="24"/>
          <w:szCs w:val="24"/>
        </w:rPr>
        <w:t>O</w:t>
      </w:r>
      <w:r w:rsidRPr="006160E0">
        <w:rPr>
          <w:rFonts w:ascii="Times New Roman" w:hAnsi="Times New Roman" w:cs="Times New Roman"/>
          <w:b/>
          <w:bCs/>
          <w:color w:val="000000"/>
          <w:kern w:val="28"/>
          <w:sz w:val="24"/>
          <w:szCs w:val="24"/>
        </w:rPr>
        <w:t>dbieranie i zagospodarowanie odpadów komunalnych</w:t>
      </w:r>
      <w:r>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z nieruchomości położonych na terenie Gminy Lubasz</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u w:val="single"/>
        </w:rPr>
        <w:t xml:space="preserve">Wspólny słownik zamówień  (CPV): </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Przedmiotem zamówienia jest odbieranie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00CB736B">
        <w:rPr>
          <w:rFonts w:ascii="Times New Roman" w:hAnsi="Times New Roman" w:cs="Times New Roman"/>
          <w:color w:val="000000"/>
          <w:kern w:val="28"/>
          <w:sz w:val="24"/>
          <w:szCs w:val="24"/>
        </w:rPr>
        <w:t>,</w:t>
      </w:r>
      <w:r w:rsidR="00E64AD4">
        <w:rPr>
          <w:rFonts w:ascii="Times New Roman" w:hAnsi="Times New Roman" w:cs="Times New Roman"/>
          <w:color w:val="000000"/>
          <w:kern w:val="28"/>
          <w:sz w:val="24"/>
          <w:szCs w:val="24"/>
        </w:rPr>
        <w:t xml:space="preserve"> z ogólnodostępnych punktów zlokalizowanych </w:t>
      </w:r>
      <w:r w:rsidRPr="006160E0">
        <w:rPr>
          <w:rFonts w:ascii="Times New Roman" w:hAnsi="Times New Roman" w:cs="Times New Roman"/>
          <w:color w:val="000000"/>
          <w:kern w:val="28"/>
          <w:sz w:val="24"/>
          <w:szCs w:val="24"/>
        </w:rPr>
        <w:t>na terenie Gminy Lubasz</w:t>
      </w:r>
      <w:r w:rsidR="00CB736B">
        <w:rPr>
          <w:rFonts w:ascii="Times New Roman" w:hAnsi="Times New Roman" w:cs="Times New Roman"/>
          <w:color w:val="000000"/>
          <w:kern w:val="28"/>
          <w:sz w:val="24"/>
          <w:szCs w:val="24"/>
        </w:rPr>
        <w:t>, a także z nieruchomości niezamieszkałych</w:t>
      </w:r>
      <w:r w:rsidR="003337BD">
        <w:rPr>
          <w:rFonts w:ascii="Times New Roman" w:hAnsi="Times New Roman" w:cs="Times New Roman"/>
          <w:color w:val="000000"/>
          <w:kern w:val="28"/>
          <w:sz w:val="24"/>
          <w:szCs w:val="24"/>
        </w:rPr>
        <w:t>,</w:t>
      </w:r>
      <w:r w:rsidR="00CB736B">
        <w:rPr>
          <w:rFonts w:ascii="Times New Roman" w:hAnsi="Times New Roman" w:cs="Times New Roman"/>
          <w:color w:val="000000"/>
          <w:kern w:val="28"/>
          <w:sz w:val="24"/>
          <w:szCs w:val="24"/>
        </w:rPr>
        <w:t xml:space="preserve"> cmentarzy</w:t>
      </w:r>
      <w:r w:rsidRPr="006160E0">
        <w:rPr>
          <w:rFonts w:ascii="Times New Roman" w:hAnsi="Times New Roman" w:cs="Times New Roman"/>
          <w:color w:val="000000"/>
          <w:kern w:val="28"/>
          <w:sz w:val="24"/>
          <w:szCs w:val="24"/>
        </w:rPr>
        <w:t>, 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C3250A" w:rsidRPr="006160E0">
        <w:rPr>
          <w:rFonts w:ascii="Times New Roman" w:hAnsi="Times New Roman" w:cs="Times New Roman"/>
          <w:color w:val="000000"/>
          <w:spacing w:val="6"/>
          <w:kern w:val="28"/>
          <w:sz w:val="24"/>
          <w:szCs w:val="24"/>
        </w:rPr>
        <w:t xml:space="preserve">Dz.U. z </w:t>
      </w:r>
      <w:r w:rsidR="00C3250A" w:rsidRPr="006160E0">
        <w:rPr>
          <w:rFonts w:ascii="Times New Roman" w:hAnsi="Times New Roman" w:cs="Times New Roman"/>
          <w:color w:val="000000"/>
          <w:spacing w:val="2"/>
          <w:kern w:val="28"/>
          <w:sz w:val="24"/>
          <w:szCs w:val="24"/>
        </w:rPr>
        <w:t>201</w:t>
      </w:r>
      <w:r w:rsidR="00C3250A">
        <w:rPr>
          <w:rFonts w:ascii="Times New Roman" w:hAnsi="Times New Roman" w:cs="Times New Roman"/>
          <w:color w:val="000000"/>
          <w:spacing w:val="2"/>
          <w:kern w:val="28"/>
          <w:sz w:val="24"/>
          <w:szCs w:val="24"/>
        </w:rPr>
        <w:t>8</w:t>
      </w:r>
      <w:r w:rsidR="00C3250A" w:rsidRPr="006160E0">
        <w:rPr>
          <w:rFonts w:ascii="Times New Roman" w:hAnsi="Times New Roman" w:cs="Times New Roman"/>
          <w:color w:val="000000"/>
          <w:spacing w:val="2"/>
          <w:kern w:val="28"/>
          <w:sz w:val="24"/>
          <w:szCs w:val="24"/>
        </w:rPr>
        <w:t xml:space="preserve"> r.</w:t>
      </w:r>
      <w:r w:rsidR="00C3250A">
        <w:rPr>
          <w:rFonts w:ascii="Times New Roman" w:hAnsi="Times New Roman" w:cs="Times New Roman"/>
          <w:color w:val="000000"/>
          <w:spacing w:val="2"/>
          <w:kern w:val="28"/>
          <w:sz w:val="24"/>
          <w:szCs w:val="24"/>
        </w:rPr>
        <w:t>,</w:t>
      </w:r>
      <w:r w:rsidR="00C3250A" w:rsidRPr="006160E0">
        <w:rPr>
          <w:rFonts w:ascii="Times New Roman" w:hAnsi="Times New Roman" w:cs="Times New Roman"/>
          <w:color w:val="000000"/>
          <w:spacing w:val="2"/>
          <w:kern w:val="28"/>
          <w:sz w:val="24"/>
          <w:szCs w:val="24"/>
        </w:rPr>
        <w:t xml:space="preserve"> poz. </w:t>
      </w:r>
      <w:r w:rsidR="00C3250A">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(Dz. U. z 2017 r. poz. 19), uchwałą</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 xml:space="preserve">wraz z </w:t>
      </w:r>
      <w:r w:rsidRPr="004A54A5">
        <w:rPr>
          <w:rFonts w:ascii="Times New Roman" w:eastAsia="Times New Roman" w:hAnsi="Times New Roman" w:cs="Times New Roman"/>
          <w:bCs/>
          <w:sz w:val="24"/>
          <w:szCs w:val="24"/>
          <w:lang w:eastAsia="pl-PL"/>
        </w:rPr>
        <w:lastRenderedPageBreak/>
        <w:t>uchwałami zmieniającymi</w:t>
      </w:r>
      <w:r w:rsidRPr="006160E0">
        <w:rPr>
          <w:rFonts w:ascii="Times New Roman" w:hAnsi="Times New Roman" w:cs="Times New Roman"/>
          <w:color w:val="000000"/>
          <w:kern w:val="28"/>
          <w:sz w:val="24"/>
          <w:szCs w:val="24"/>
        </w:rPr>
        <w:t xml:space="preserve"> oraz </w:t>
      </w:r>
      <w:r w:rsidRPr="00B62546">
        <w:rPr>
          <w:rFonts w:ascii="Times New Roman" w:hAnsi="Times New Roman" w:cs="Times New Roman"/>
          <w:kern w:val="28"/>
          <w:sz w:val="24"/>
          <w:szCs w:val="24"/>
        </w:rPr>
        <w:t xml:space="preserve">Uchwałą Nr </w:t>
      </w:r>
      <w:r w:rsidR="00B62546" w:rsidRPr="00B62546">
        <w:rPr>
          <w:rFonts w:ascii="Times New Roman" w:hAnsi="Times New Roman" w:cs="Times New Roman"/>
          <w:kern w:val="28"/>
          <w:sz w:val="24"/>
          <w:szCs w:val="24"/>
        </w:rPr>
        <w:t>V/45/19</w:t>
      </w:r>
      <w:r w:rsidR="00C7269B">
        <w:rPr>
          <w:rFonts w:ascii="Times New Roman" w:hAnsi="Times New Roman" w:cs="Times New Roman"/>
          <w:color w:val="FF0000"/>
          <w:kern w:val="28"/>
          <w:sz w:val="24"/>
          <w:szCs w:val="24"/>
        </w:rPr>
        <w:t xml:space="preserve"> </w:t>
      </w:r>
      <w:r w:rsidR="00C7269B" w:rsidRPr="00C7269B">
        <w:rPr>
          <w:rFonts w:ascii="Times New Roman" w:hAnsi="Times New Roman" w:cs="Times New Roman"/>
          <w:kern w:val="28"/>
          <w:sz w:val="24"/>
          <w:szCs w:val="24"/>
        </w:rPr>
        <w:t>Rady Gminy Lubasz z dnia 30</w:t>
      </w:r>
      <w:r w:rsidRPr="00C7269B">
        <w:rPr>
          <w:rFonts w:ascii="Times New Roman" w:hAnsi="Times New Roman" w:cs="Times New Roman"/>
          <w:kern w:val="28"/>
          <w:sz w:val="24"/>
          <w:szCs w:val="24"/>
        </w:rPr>
        <w:t xml:space="preserve"> </w:t>
      </w:r>
      <w:r w:rsidR="00C7269B" w:rsidRPr="00C7269B">
        <w:rPr>
          <w:rFonts w:ascii="Times New Roman" w:hAnsi="Times New Roman" w:cs="Times New Roman"/>
          <w:kern w:val="28"/>
          <w:sz w:val="24"/>
          <w:szCs w:val="24"/>
        </w:rPr>
        <w:t>kwietnia 2019</w:t>
      </w:r>
      <w:r w:rsidRPr="00C7269B">
        <w:rPr>
          <w:rFonts w:ascii="Times New Roman" w:hAnsi="Times New Roman" w:cs="Times New Roman"/>
          <w:kern w:val="28"/>
          <w:sz w:val="24"/>
          <w:szCs w:val="24"/>
        </w:rPr>
        <w:t xml:space="preserve"> r. </w:t>
      </w:r>
      <w:r w:rsidR="00C7269B" w:rsidRPr="00B84A73">
        <w:rPr>
          <w:rFonts w:ascii="Times New Roman" w:eastAsia="Times New Roman" w:hAnsi="Times New Roman" w:cs="Times New Roman"/>
          <w:sz w:val="24"/>
          <w:szCs w:val="24"/>
          <w:lang w:eastAsia="pl-PL"/>
        </w:rPr>
        <w:t>w sprawie</w:t>
      </w:r>
      <w:r w:rsidR="00C7269B">
        <w:rPr>
          <w:rFonts w:ascii="Times New Roman" w:eastAsia="Times New Roman" w:hAnsi="Times New Roman" w:cs="Times New Roman"/>
          <w:sz w:val="24"/>
          <w:szCs w:val="24"/>
          <w:lang w:eastAsia="pl-PL"/>
        </w:rPr>
        <w:t>:</w:t>
      </w:r>
      <w:r w:rsidR="00C7269B" w:rsidRPr="00B84A73">
        <w:rPr>
          <w:rFonts w:ascii="Times New Roman" w:eastAsia="Times New Roman" w:hAnsi="Times New Roman" w:cs="Times New Roman"/>
          <w:sz w:val="24"/>
          <w:szCs w:val="24"/>
          <w:lang w:eastAsia="pl-PL"/>
        </w:rPr>
        <w:t xml:space="preserve"> uchwalenia Regulaminu utrzymania czystości i porządku na terenie Gminy </w:t>
      </w:r>
      <w:r w:rsidR="00C7269B">
        <w:rPr>
          <w:rFonts w:ascii="Times New Roman" w:eastAsia="Times New Roman" w:hAnsi="Times New Roman" w:cs="Times New Roman"/>
          <w:sz w:val="24"/>
          <w:szCs w:val="24"/>
          <w:lang w:eastAsia="pl-PL"/>
        </w:rPr>
        <w:t>Lubasz</w:t>
      </w:r>
      <w:r>
        <w:rPr>
          <w:rFonts w:ascii="Times New Roman" w:hAnsi="Times New Roman" w:cs="Times New Roman"/>
          <w:color w:val="000000"/>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095C29"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Liczba mieszkańców na terenie gminy Lubasz wynosi ok</w:t>
      </w:r>
      <w:r w:rsidRPr="00091A3D">
        <w:rPr>
          <w:rFonts w:ascii="Times New Roman" w:hAnsi="Times New Roman" w:cs="Times New Roman"/>
          <w:kern w:val="28"/>
          <w:sz w:val="24"/>
          <w:szCs w:val="24"/>
        </w:rPr>
        <w:t xml:space="preserve">. </w:t>
      </w:r>
      <w:r w:rsidRPr="00095C29">
        <w:rPr>
          <w:rFonts w:ascii="Times New Roman" w:hAnsi="Times New Roman" w:cs="Times New Roman"/>
          <w:kern w:val="28"/>
          <w:sz w:val="24"/>
          <w:szCs w:val="24"/>
        </w:rPr>
        <w:t>7.</w:t>
      </w:r>
      <w:r w:rsidR="00091A3D" w:rsidRPr="00095C29">
        <w:rPr>
          <w:rFonts w:ascii="Times New Roman" w:hAnsi="Times New Roman" w:cs="Times New Roman"/>
          <w:kern w:val="28"/>
          <w:sz w:val="24"/>
          <w:szCs w:val="24"/>
        </w:rPr>
        <w:t>7</w:t>
      </w:r>
      <w:r w:rsidR="00095C29" w:rsidRPr="00095C29">
        <w:rPr>
          <w:rFonts w:ascii="Times New Roman" w:hAnsi="Times New Roman" w:cs="Times New Roman"/>
          <w:kern w:val="28"/>
          <w:sz w:val="24"/>
          <w:szCs w:val="24"/>
        </w:rPr>
        <w:t>87</w:t>
      </w:r>
      <w:r w:rsidRPr="00095C29">
        <w:rPr>
          <w:rFonts w:ascii="Times New Roman" w:hAnsi="Times New Roman" w:cs="Times New Roman"/>
          <w:kern w:val="28"/>
          <w:sz w:val="24"/>
          <w:szCs w:val="24"/>
        </w:rPr>
        <w:t xml:space="preserve"> osób. Szacuje się, że w czasie realizacji umowy liczba ludności może wzrosnąć o 2 % (tj. o ok. </w:t>
      </w:r>
      <w:r w:rsidR="00091A3D" w:rsidRPr="00095C29">
        <w:rPr>
          <w:rFonts w:ascii="Times New Roman" w:hAnsi="Times New Roman" w:cs="Times New Roman"/>
          <w:kern w:val="28"/>
          <w:sz w:val="24"/>
          <w:szCs w:val="24"/>
        </w:rPr>
        <w:t>15</w:t>
      </w:r>
      <w:r w:rsidR="00095C29" w:rsidRPr="00095C29">
        <w:rPr>
          <w:rFonts w:ascii="Times New Roman" w:hAnsi="Times New Roman" w:cs="Times New Roman"/>
          <w:kern w:val="28"/>
          <w:sz w:val="24"/>
          <w:szCs w:val="24"/>
        </w:rPr>
        <w:t>6</w:t>
      </w:r>
      <w:r w:rsidRPr="00095C29">
        <w:rPr>
          <w:rFonts w:ascii="Times New Roman" w:hAnsi="Times New Roman" w:cs="Times New Roman"/>
          <w:kern w:val="28"/>
          <w:sz w:val="24"/>
          <w:szCs w:val="24"/>
        </w:rPr>
        <w:t xml:space="preserve"> os</w:t>
      </w:r>
      <w:r w:rsidR="00091A3D" w:rsidRPr="00095C29">
        <w:rPr>
          <w:rFonts w:ascii="Times New Roman" w:hAnsi="Times New Roman" w:cs="Times New Roman"/>
          <w:kern w:val="28"/>
          <w:sz w:val="24"/>
          <w:szCs w:val="24"/>
        </w:rPr>
        <w:t>oby</w:t>
      </w:r>
      <w:r w:rsidRPr="00095C29">
        <w:rPr>
          <w:rFonts w:ascii="Times New Roman" w:hAnsi="Times New Roman" w:cs="Times New Roman"/>
          <w:kern w:val="28"/>
          <w:sz w:val="24"/>
          <w:szCs w:val="24"/>
        </w:rPr>
        <w:t>).</w:t>
      </w:r>
    </w:p>
    <w:p w:rsidR="00781AD4" w:rsidRPr="00747837"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747837">
        <w:rPr>
          <w:rFonts w:ascii="Times New Roman" w:hAnsi="Times New Roman" w:cs="Times New Roman"/>
          <w:kern w:val="28"/>
          <w:sz w:val="24"/>
          <w:szCs w:val="24"/>
        </w:rPr>
        <w:t>Liczba osób objętych systemem zbiórki odpadów – 6.6</w:t>
      </w:r>
      <w:r w:rsidR="00747837" w:rsidRPr="00747837">
        <w:rPr>
          <w:rFonts w:ascii="Times New Roman" w:hAnsi="Times New Roman" w:cs="Times New Roman"/>
          <w:kern w:val="28"/>
          <w:sz w:val="24"/>
          <w:szCs w:val="24"/>
        </w:rPr>
        <w:t>70</w:t>
      </w:r>
      <w:r w:rsidRPr="00747837">
        <w:rPr>
          <w:rFonts w:ascii="Times New Roman" w:hAnsi="Times New Roman" w:cs="Times New Roman"/>
          <w:kern w:val="28"/>
          <w:sz w:val="24"/>
          <w:szCs w:val="24"/>
        </w:rPr>
        <w:t xml:space="preserve"> mieszkańców (</w:t>
      </w:r>
      <w:r w:rsidR="00091A3D" w:rsidRPr="00747837">
        <w:rPr>
          <w:rFonts w:ascii="Times New Roman" w:hAnsi="Times New Roman" w:cs="Times New Roman"/>
          <w:kern w:val="28"/>
          <w:sz w:val="24"/>
          <w:szCs w:val="24"/>
        </w:rPr>
        <w:t>1.98</w:t>
      </w:r>
      <w:r w:rsidR="00E31B5D" w:rsidRPr="00747837">
        <w:rPr>
          <w:rFonts w:ascii="Times New Roman" w:hAnsi="Times New Roman" w:cs="Times New Roman"/>
          <w:kern w:val="28"/>
          <w:sz w:val="24"/>
          <w:szCs w:val="24"/>
        </w:rPr>
        <w:t>9</w:t>
      </w:r>
      <w:r w:rsidR="00091A3D" w:rsidRPr="00747837">
        <w:rPr>
          <w:rFonts w:ascii="Times New Roman" w:hAnsi="Times New Roman" w:cs="Times New Roman"/>
          <w:kern w:val="28"/>
          <w:sz w:val="24"/>
          <w:szCs w:val="24"/>
        </w:rPr>
        <w:t xml:space="preserve"> złożonych deklaracji</w:t>
      </w:r>
      <w:r w:rsidRPr="00747837">
        <w:rPr>
          <w:rFonts w:ascii="Times New Roman" w:hAnsi="Times New Roman" w:cs="Times New Roman"/>
          <w:kern w:val="28"/>
          <w:sz w:val="24"/>
          <w:szCs w:val="24"/>
        </w:rPr>
        <w:t>), w tym ilość osób segregujących odpady – 4.</w:t>
      </w:r>
      <w:r w:rsidR="00747837" w:rsidRPr="00747837">
        <w:rPr>
          <w:rFonts w:ascii="Times New Roman" w:hAnsi="Times New Roman" w:cs="Times New Roman"/>
          <w:kern w:val="28"/>
          <w:sz w:val="24"/>
          <w:szCs w:val="24"/>
        </w:rPr>
        <w:t>974</w:t>
      </w:r>
      <w:r w:rsidRPr="00747837">
        <w:rPr>
          <w:rFonts w:ascii="Times New Roman" w:hAnsi="Times New Roman" w:cs="Times New Roman"/>
          <w:kern w:val="28"/>
          <w:sz w:val="24"/>
          <w:szCs w:val="24"/>
        </w:rPr>
        <w:t xml:space="preserve"> (1</w:t>
      </w:r>
      <w:r w:rsidR="00747837" w:rsidRPr="00747837">
        <w:rPr>
          <w:rFonts w:ascii="Times New Roman" w:hAnsi="Times New Roman" w:cs="Times New Roman"/>
          <w:kern w:val="28"/>
          <w:sz w:val="24"/>
          <w:szCs w:val="24"/>
        </w:rPr>
        <w:t>.408</w:t>
      </w:r>
      <w:r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złożonych deklaracji</w:t>
      </w:r>
      <w:r w:rsidRPr="00747837">
        <w:rPr>
          <w:rFonts w:ascii="Times New Roman" w:hAnsi="Times New Roman" w:cs="Times New Roman"/>
          <w:kern w:val="28"/>
          <w:sz w:val="24"/>
          <w:szCs w:val="24"/>
        </w:rPr>
        <w:t xml:space="preserve">) i ilość osób niesegregujących odpady – </w:t>
      </w:r>
      <w:r w:rsidR="00747837" w:rsidRPr="00747837">
        <w:rPr>
          <w:rFonts w:ascii="Times New Roman" w:hAnsi="Times New Roman" w:cs="Times New Roman"/>
          <w:kern w:val="28"/>
          <w:sz w:val="24"/>
          <w:szCs w:val="24"/>
        </w:rPr>
        <w:t>1.696</w:t>
      </w:r>
      <w:r w:rsidRPr="00747837">
        <w:rPr>
          <w:rFonts w:ascii="Times New Roman" w:hAnsi="Times New Roman" w:cs="Times New Roman"/>
          <w:kern w:val="28"/>
          <w:sz w:val="24"/>
          <w:szCs w:val="24"/>
        </w:rPr>
        <w:t xml:space="preserve"> (</w:t>
      </w:r>
      <w:r w:rsidR="00747837" w:rsidRPr="00747837">
        <w:rPr>
          <w:rFonts w:ascii="Times New Roman" w:hAnsi="Times New Roman" w:cs="Times New Roman"/>
          <w:kern w:val="28"/>
          <w:sz w:val="24"/>
          <w:szCs w:val="24"/>
        </w:rPr>
        <w:t>581</w:t>
      </w:r>
      <w:r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złożonych deklaracji</w:t>
      </w:r>
      <w:r w:rsidRPr="00747837">
        <w:rPr>
          <w:rFonts w:ascii="Times New Roman" w:hAnsi="Times New Roman" w:cs="Times New Roman"/>
          <w:kern w:val="28"/>
          <w:sz w:val="24"/>
          <w:szCs w:val="24"/>
        </w:rPr>
        <w:t>).</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2D02C5">
        <w:rPr>
          <w:rFonts w:ascii="Times New Roman" w:hAnsi="Times New Roman" w:cs="Times New Roman"/>
          <w:kern w:val="28"/>
          <w:sz w:val="24"/>
          <w:szCs w:val="24"/>
        </w:rPr>
        <w:t>Miłkówko</w:t>
      </w:r>
      <w:proofErr w:type="spellEnd"/>
      <w:r w:rsidRPr="002D02C5">
        <w:rPr>
          <w:rFonts w:ascii="Times New Roman" w:hAnsi="Times New Roman" w:cs="Times New Roman"/>
          <w:kern w:val="28"/>
          <w:sz w:val="24"/>
          <w:szCs w:val="24"/>
        </w:rPr>
        <w:t xml:space="preserve">, Bończa, Elżbiecin, Sławienko.  </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Charakterystyka dróg: wojewódzkie – 28 km, powiatowe - 33 km, gminne ok. 427 km, w tym bitumicznych 13 km</w:t>
      </w:r>
      <w:r w:rsidR="001B260A">
        <w:rPr>
          <w:rFonts w:ascii="Times New Roman" w:hAnsi="Times New Roman" w:cs="Times New Roman"/>
          <w:kern w:val="28"/>
          <w:sz w:val="24"/>
          <w:szCs w:val="24"/>
        </w:rPr>
        <w:t>.</w:t>
      </w:r>
    </w:p>
    <w:p w:rsidR="00781AD4" w:rsidRPr="00747837"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Nieruchomości letniskowe położone są w miejscowościach: Sławienko</w:t>
      </w:r>
      <w:r w:rsidR="00091A3D">
        <w:rPr>
          <w:rFonts w:ascii="Times New Roman" w:hAnsi="Times New Roman" w:cs="Times New Roman"/>
          <w:kern w:val="28"/>
          <w:sz w:val="24"/>
          <w:szCs w:val="24"/>
        </w:rPr>
        <w:t>,</w:t>
      </w:r>
      <w:r w:rsidRPr="002D02C5">
        <w:rPr>
          <w:rFonts w:ascii="Times New Roman" w:hAnsi="Times New Roman" w:cs="Times New Roman"/>
          <w:kern w:val="28"/>
          <w:sz w:val="24"/>
          <w:szCs w:val="24"/>
        </w:rPr>
        <w:t xml:space="preserve"> Krucz, Kruteczek, Lubasz</w:t>
      </w:r>
      <w:r w:rsidR="00C6290F">
        <w:rPr>
          <w:rFonts w:ascii="Times New Roman" w:hAnsi="Times New Roman" w:cs="Times New Roman"/>
          <w:kern w:val="28"/>
          <w:sz w:val="24"/>
          <w:szCs w:val="24"/>
        </w:rPr>
        <w:t>:</w:t>
      </w:r>
      <w:r w:rsidR="00091A3D">
        <w:rPr>
          <w:rFonts w:ascii="Times New Roman" w:hAnsi="Times New Roman" w:cs="Times New Roman"/>
          <w:kern w:val="28"/>
          <w:sz w:val="24"/>
          <w:szCs w:val="24"/>
        </w:rPr>
        <w:t xml:space="preserve"> złożone deklaracje o selektywnej zbiórce odpadów </w:t>
      </w:r>
      <w:r w:rsidR="00C6290F">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6</w:t>
      </w:r>
      <w:r w:rsidR="00747837" w:rsidRPr="00747837">
        <w:rPr>
          <w:rFonts w:ascii="Times New Roman" w:hAnsi="Times New Roman" w:cs="Times New Roman"/>
          <w:kern w:val="28"/>
          <w:sz w:val="24"/>
          <w:szCs w:val="24"/>
        </w:rPr>
        <w:t>5</w:t>
      </w:r>
      <w:r w:rsidR="00091A3D" w:rsidRPr="00747837">
        <w:rPr>
          <w:rFonts w:ascii="Times New Roman" w:hAnsi="Times New Roman" w:cs="Times New Roman"/>
          <w:kern w:val="28"/>
          <w:sz w:val="24"/>
          <w:szCs w:val="24"/>
        </w:rPr>
        <w:t xml:space="preserve">, a zbiórce nieselektywnej </w:t>
      </w:r>
      <w:r w:rsidR="00C6290F" w:rsidRPr="00747837">
        <w:rPr>
          <w:rFonts w:ascii="Times New Roman" w:hAnsi="Times New Roman" w:cs="Times New Roman"/>
          <w:kern w:val="28"/>
          <w:sz w:val="24"/>
          <w:szCs w:val="24"/>
        </w:rPr>
        <w:t xml:space="preserve">- </w:t>
      </w:r>
      <w:r w:rsidR="00091A3D" w:rsidRPr="00747837">
        <w:rPr>
          <w:rFonts w:ascii="Times New Roman" w:hAnsi="Times New Roman" w:cs="Times New Roman"/>
          <w:kern w:val="28"/>
          <w:sz w:val="24"/>
          <w:szCs w:val="24"/>
        </w:rPr>
        <w:t>8</w:t>
      </w:r>
      <w:r w:rsidRPr="00747837">
        <w:rPr>
          <w:rFonts w:ascii="Times New Roman" w:hAnsi="Times New Roman" w:cs="Times New Roman"/>
          <w:kern w:val="28"/>
          <w:sz w:val="24"/>
          <w:szCs w:val="24"/>
        </w:rPr>
        <w:t>.</w:t>
      </w:r>
    </w:p>
    <w:p w:rsidR="003337BD" w:rsidRDefault="000C46E5"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 xml:space="preserve">W Gminie Lubasz jest zarejestrowanych aktualnie </w:t>
      </w:r>
      <w:r w:rsidR="00F9121F">
        <w:rPr>
          <w:rFonts w:ascii="Times New Roman" w:hAnsi="Times New Roman" w:cs="Times New Roman"/>
          <w:kern w:val="28"/>
          <w:sz w:val="24"/>
          <w:szCs w:val="24"/>
        </w:rPr>
        <w:t>496</w:t>
      </w:r>
      <w:r w:rsidRPr="000C46E5">
        <w:rPr>
          <w:rFonts w:ascii="Times New Roman" w:hAnsi="Times New Roman" w:cs="Times New Roman"/>
          <w:color w:val="FF0000"/>
          <w:kern w:val="28"/>
          <w:sz w:val="24"/>
          <w:szCs w:val="24"/>
        </w:rPr>
        <w:t xml:space="preserve"> </w:t>
      </w:r>
      <w:r>
        <w:rPr>
          <w:rFonts w:ascii="Times New Roman" w:hAnsi="Times New Roman" w:cs="Times New Roman"/>
          <w:kern w:val="28"/>
          <w:sz w:val="24"/>
          <w:szCs w:val="24"/>
        </w:rPr>
        <w:t xml:space="preserve">podmiotów prowadzących działalność gospodarczą, z czego szacuje się, iż konieczność odbioru odpadów  będzie dotyczyła </w:t>
      </w:r>
      <w:r w:rsidR="009923E9">
        <w:rPr>
          <w:rFonts w:ascii="Times New Roman" w:hAnsi="Times New Roman" w:cs="Times New Roman"/>
          <w:kern w:val="28"/>
          <w:sz w:val="24"/>
          <w:szCs w:val="24"/>
        </w:rPr>
        <w:t>ok. 150</w:t>
      </w:r>
      <w:r>
        <w:rPr>
          <w:rFonts w:ascii="Times New Roman" w:hAnsi="Times New Roman" w:cs="Times New Roman"/>
          <w:kern w:val="28"/>
          <w:sz w:val="24"/>
          <w:szCs w:val="24"/>
        </w:rPr>
        <w:t xml:space="preserve"> nieruchomości</w:t>
      </w:r>
      <w:r w:rsidR="003337BD">
        <w:rPr>
          <w:rFonts w:ascii="Times New Roman" w:hAnsi="Times New Roman" w:cs="Times New Roman"/>
          <w:kern w:val="28"/>
          <w:sz w:val="24"/>
          <w:szCs w:val="24"/>
        </w:rPr>
        <w:t xml:space="preserve">. </w:t>
      </w:r>
    </w:p>
    <w:p w:rsidR="00B62546" w:rsidRDefault="003337BD"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Cmentarze – odbiór odpadów opakowaniowych z grupy 15, tj. 15 01 01 – opakowania z papieru i tektury, 15 01 02 - opakowania z tworzyw sztucznych, 15 01 07 – opakowania ze szkła</w:t>
      </w:r>
      <w:r w:rsidR="00D8711D">
        <w:rPr>
          <w:rFonts w:ascii="Times New Roman" w:hAnsi="Times New Roman" w:cs="Times New Roman"/>
          <w:kern w:val="28"/>
          <w:sz w:val="24"/>
          <w:szCs w:val="24"/>
        </w:rPr>
        <w:t>, odpady zmieszane</w:t>
      </w:r>
      <w:r>
        <w:rPr>
          <w:rFonts w:ascii="Times New Roman" w:hAnsi="Times New Roman" w:cs="Times New Roman"/>
          <w:kern w:val="28"/>
          <w:sz w:val="24"/>
          <w:szCs w:val="24"/>
        </w:rPr>
        <w:t>.</w:t>
      </w:r>
    </w:p>
    <w:p w:rsidR="00A7190D" w:rsidRPr="00E31B5D"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781AD4">
      <w:pPr>
        <w:keepNext/>
        <w:widowControl w:val="0"/>
        <w:suppressAutoHyphens/>
        <w:overflowPunct w:val="0"/>
        <w:autoSpaceDE w:val="0"/>
        <w:autoSpaceDN w:val="0"/>
        <w:adjustRightInd w:val="0"/>
        <w:spacing w:line="100" w:lineRule="atLeast"/>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6160E0">
        <w:rPr>
          <w:rFonts w:ascii="Times New Roman" w:hAnsi="Times New Roman" w:cs="Times New Roman"/>
          <w:color w:val="000000"/>
          <w:kern w:val="28"/>
          <w:sz w:val="24"/>
          <w:szCs w:val="24"/>
        </w:rPr>
        <w:t>Odbieranie odpadów komunalnych z nieruchomości, na których zamieszkują mieszkańcy (tzw. nieruchomości zamieszkałe stale i czasowo – łącznie z nieruchomościami zabudowanymi budynkami letniskowymi)</w:t>
      </w:r>
      <w:r w:rsidR="00C7269B" w:rsidRPr="00C7269B">
        <w:rPr>
          <w:rFonts w:ascii="Times New Roman" w:hAnsi="Times New Roman" w:cs="Times New Roman"/>
          <w:kern w:val="28"/>
          <w:sz w:val="24"/>
          <w:szCs w:val="24"/>
        </w:rPr>
        <w:t xml:space="preserve"> oraz nieruchomości niezamieszkałych</w:t>
      </w:r>
      <w:r w:rsidRPr="006160E0">
        <w:rPr>
          <w:rFonts w:ascii="Times New Roman" w:hAnsi="Times New Roman" w:cs="Times New Roman"/>
          <w:color w:val="000000"/>
          <w:kern w:val="28"/>
          <w:sz w:val="24"/>
          <w:szCs w:val="24"/>
        </w:rPr>
        <w:t>, w tym:</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a) odbieranie odpadów komunalnych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 (odpadów zielonych),</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wielkogabarytowych, </w:t>
      </w:r>
    </w:p>
    <w:p w:rsidR="00640F52" w:rsidRPr="00640F52" w:rsidRDefault="005A0F78" w:rsidP="00640F52">
      <w:pPr>
        <w:pStyle w:val="Akapitzlist"/>
        <w:widowControl w:val="0"/>
        <w:numPr>
          <w:ilvl w:val="0"/>
          <w:numId w:val="2"/>
        </w:numPr>
        <w:shd w:val="clear" w:color="auto" w:fill="FFFFFF" w:themeFill="background1"/>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10170">
        <w:rPr>
          <w:rFonts w:ascii="Times New Roman" w:eastAsia="Times New Roman" w:hAnsi="Times New Roman" w:cs="Times New Roman"/>
          <w:sz w:val="24"/>
          <w:szCs w:val="24"/>
          <w:lang w:eastAsia="pl-PL"/>
        </w:rPr>
        <w:t>zużyty sprzęt elektryczny i elektroniczny</w:t>
      </w:r>
      <w:r w:rsidR="00640F52">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781AD4"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tworzyw</w:t>
      </w:r>
      <w:r w:rsidR="00F50918">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sztuczn</w:t>
      </w:r>
      <w:r w:rsidR="00F50918">
        <w:rPr>
          <w:rFonts w:ascii="Times New Roman" w:hAnsi="Times New Roman" w:cs="Times New Roman"/>
          <w:color w:val="000000"/>
          <w:kern w:val="28"/>
          <w:sz w:val="24"/>
          <w:szCs w:val="24"/>
        </w:rPr>
        <w:t>e</w:t>
      </w:r>
      <w:r w:rsidRPr="006160E0">
        <w:rPr>
          <w:rFonts w:ascii="Times New Roman" w:hAnsi="Times New Roman" w:cs="Times New Roman"/>
          <w:color w:val="000000"/>
          <w:kern w:val="28"/>
          <w:sz w:val="24"/>
          <w:szCs w:val="24"/>
        </w:rPr>
        <w:t>,</w:t>
      </w:r>
    </w:p>
    <w:p w:rsidR="00F50918" w:rsidRPr="00AE5867" w:rsidRDefault="00AE5867" w:rsidP="00AE5867">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opakowania wielomateriałowe</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lastRenderedPageBreak/>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 właścicieli nieruchomości, na 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120 l, 240 l, 1100 l</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oraz z pojemników KP w zabudowie wielorodzinnej oraz z nieruchomości niezamieszkałych,</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(również w zabudowie wielorodzinnej</w:t>
      </w:r>
      <w:r w:rsidR="00AD0734">
        <w:rPr>
          <w:rFonts w:ascii="Times New Roman" w:hAnsi="Times New Roman" w:cs="Times New Roman"/>
          <w:color w:val="000000"/>
          <w:kern w:val="28"/>
          <w:sz w:val="24"/>
          <w:szCs w:val="24"/>
        </w:rPr>
        <w:t xml:space="preserve"> i z nieruchomości niezamieszkałych) oraz 1 raz na tydzień z nieruchomości niezamieszkałych jeżeli tak wynika ze złożonej deklaracji,</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w:t>
      </w:r>
      <w:r w:rsidRPr="006160E0">
        <w:rPr>
          <w:rFonts w:ascii="Times New Roman" w:hAnsi="Times New Roman" w:cs="Times New Roman"/>
          <w:color w:val="000000"/>
          <w:sz w:val="24"/>
          <w:szCs w:val="24"/>
        </w:rPr>
        <w:t xml:space="preserve">regionalnych instalacji do przetwarzania odpadów komunalnych - zgodnie z zapisami </w:t>
      </w:r>
      <w:r>
        <w:rPr>
          <w:rFonts w:ascii="Times New Roman" w:eastAsia="Times New Roman" w:hAnsi="Times New Roman" w:cs="Times New Roman"/>
          <w:bCs/>
          <w:sz w:val="24"/>
          <w:szCs w:val="24"/>
          <w:lang w:eastAsia="pl-PL"/>
        </w:rPr>
        <w:t>uchwał</w:t>
      </w:r>
      <w:r w:rsidR="005A0F78">
        <w:rPr>
          <w:rFonts w:ascii="Times New Roman" w:eastAsia="Times New Roman" w:hAnsi="Times New Roman" w:cs="Times New Roman"/>
          <w:bCs/>
          <w:sz w:val="24"/>
          <w:szCs w:val="24"/>
          <w:lang w:eastAsia="pl-PL"/>
        </w:rPr>
        <w:t>y</w:t>
      </w:r>
      <w:r w:rsidRPr="007A708F">
        <w:rPr>
          <w:rFonts w:ascii="Times New Roman" w:eastAsia="Times New Roman" w:hAnsi="Times New Roman" w:cs="Times New Roman"/>
          <w:bCs/>
          <w:sz w:val="24"/>
          <w:szCs w:val="24"/>
          <w:lang w:eastAsia="pl-PL"/>
        </w:rPr>
        <w:t xml:space="preserve"> Sejmiku Województwa Wielkopolskiego</w:t>
      </w:r>
      <w:r w:rsidRPr="007A708F">
        <w:rPr>
          <w:rFonts w:ascii="Times New Roman" w:eastAsia="Times New Roman" w:hAnsi="Times New Roman" w:cs="Times New Roman"/>
          <w:sz w:val="24"/>
          <w:szCs w:val="24"/>
          <w:lang w:eastAsia="pl-PL"/>
        </w:rPr>
        <w:t xml:space="preserve"> </w:t>
      </w:r>
      <w:r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Pr>
          <w:rFonts w:ascii="Times New Roman" w:hAnsi="Times New Roman" w:cs="Times New Roman"/>
          <w:sz w:val="24"/>
          <w:szCs w:val="24"/>
        </w:rPr>
        <w:t xml:space="preserve">7 r. w sprawie wykonania Planu </w:t>
      </w:r>
      <w:r w:rsidRPr="007A708F">
        <w:rPr>
          <w:rFonts w:ascii="Times New Roman" w:hAnsi="Times New Roman" w:cs="Times New Roman"/>
          <w:sz w:val="24"/>
          <w:szCs w:val="24"/>
        </w:rPr>
        <w:t>gospodarki odpadami dla województwa wielkopolskiego na lata 2016-2022 wraz z planem inwestycyjnym</w:t>
      </w:r>
      <w:r>
        <w:rPr>
          <w:rFonts w:ascii="Times New Roman" w:hAnsi="Times New Roman" w:cs="Times New Roman"/>
          <w:sz w:val="24"/>
          <w:szCs w:val="24"/>
        </w:rPr>
        <w:t xml:space="preserve"> </w:t>
      </w:r>
      <w:r w:rsidRPr="004A54A5">
        <w:rPr>
          <w:rFonts w:ascii="Times New Roman" w:eastAsia="Times New Roman" w:hAnsi="Times New Roman" w:cs="Times New Roman"/>
          <w:bCs/>
          <w:sz w:val="24"/>
          <w:szCs w:val="24"/>
          <w:lang w:eastAsia="pl-PL"/>
        </w:rPr>
        <w:t>wraz z uchwałami zmieniającymi</w:t>
      </w:r>
      <w:r w:rsidRPr="006160E0">
        <w:rPr>
          <w:rFonts w:ascii="Times New Roman" w:hAnsi="Times New Roman" w:cs="Times New Roman"/>
          <w:color w:val="000000"/>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color w:val="00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Regionalną Instalacją Przetwarzania Odpadów Komunalnych (RIPOK) wskazaną w w/w planie, świadczącą o tym, że będzie ona odbierać odpady komunalne zmieszane i </w:t>
      </w:r>
      <w:r w:rsidRPr="006160E0">
        <w:rPr>
          <w:rFonts w:ascii="Times New Roman" w:hAnsi="Times New Roman" w:cs="Times New Roman"/>
          <w:b/>
          <w:color w:val="000000"/>
          <w:kern w:val="28"/>
          <w:sz w:val="24"/>
          <w:szCs w:val="24"/>
        </w:rPr>
        <w:t>odpady ulegające biodegradacji</w:t>
      </w:r>
      <w:r w:rsidRPr="006160E0">
        <w:rPr>
          <w:rFonts w:ascii="Times New Roman" w:hAnsi="Times New Roman" w:cs="Times New Roman"/>
          <w:b/>
          <w:color w:val="000000"/>
          <w:sz w:val="24"/>
          <w:szCs w:val="24"/>
        </w:rPr>
        <w:t xml:space="preserve"> z terenu Gminy Lubasz.</w:t>
      </w:r>
    </w:p>
    <w:p w:rsidR="00781AD4" w:rsidRPr="006160E0"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sz w:val="24"/>
          <w:szCs w:val="24"/>
        </w:rPr>
        <w:lastRenderedPageBreak/>
        <w:t>Wykonawca w trakcie trwania umowy – czyli od 01.0</w:t>
      </w:r>
      <w:r w:rsidR="00EB0E0B">
        <w:rPr>
          <w:rFonts w:ascii="Times New Roman" w:hAnsi="Times New Roman" w:cs="Times New Roman"/>
          <w:color w:val="000000"/>
          <w:sz w:val="24"/>
          <w:szCs w:val="24"/>
        </w:rPr>
        <w:t>7</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do 3</w:t>
      </w:r>
      <w:r w:rsidR="00586ED3">
        <w:rPr>
          <w:rFonts w:ascii="Times New Roman" w:hAnsi="Times New Roman" w:cs="Times New Roman"/>
          <w:color w:val="000000"/>
          <w:sz w:val="24"/>
          <w:szCs w:val="24"/>
        </w:rPr>
        <w:t>0</w:t>
      </w:r>
      <w:r w:rsidRPr="006160E0">
        <w:rPr>
          <w:rFonts w:ascii="Times New Roman" w:hAnsi="Times New Roman" w:cs="Times New Roman"/>
          <w:color w:val="000000"/>
          <w:sz w:val="24"/>
          <w:szCs w:val="24"/>
        </w:rPr>
        <w:t>.</w:t>
      </w:r>
      <w:r w:rsidR="00586ED3">
        <w:rPr>
          <w:rFonts w:ascii="Times New Roman" w:hAnsi="Times New Roman" w:cs="Times New Roman"/>
          <w:color w:val="000000"/>
          <w:sz w:val="24"/>
          <w:szCs w:val="24"/>
        </w:rPr>
        <w:t>09</w:t>
      </w:r>
      <w:r w:rsidRPr="006160E0">
        <w:rPr>
          <w:rFonts w:ascii="Times New Roman" w:hAnsi="Times New Roman" w:cs="Times New Roman"/>
          <w:color w:val="000000"/>
          <w:sz w:val="24"/>
          <w:szCs w:val="24"/>
        </w:rPr>
        <w:t>.201</w:t>
      </w:r>
      <w:r w:rsidR="00F456BB">
        <w:rPr>
          <w:rFonts w:ascii="Times New Roman" w:hAnsi="Times New Roman" w:cs="Times New Roman"/>
          <w:color w:val="000000"/>
          <w:sz w:val="24"/>
          <w:szCs w:val="24"/>
        </w:rPr>
        <w:t>9</w:t>
      </w:r>
      <w:r w:rsidRPr="006160E0">
        <w:rPr>
          <w:rFonts w:ascii="Times New Roman" w:hAnsi="Times New Roman" w:cs="Times New Roman"/>
          <w:color w:val="000000"/>
          <w:sz w:val="24"/>
          <w:szCs w:val="24"/>
        </w:rPr>
        <w:t xml:space="preserve"> r. zobowiązany jest niezwłocznie poinformować Zamawiającego o zmianie miejsca gdzie dostarczane są odpady z Gminy Lubasz.</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 między innymi poprzez zabranie dostawionych przy pojemnikach worków z 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Wykonawca odpady zmieszane i ulegające biodegradacji</w:t>
      </w:r>
      <w:r w:rsidR="0043668D">
        <w:rPr>
          <w:rFonts w:ascii="Times New Roman" w:hAnsi="Times New Roman" w:cs="Times New Roman"/>
          <w:color w:val="000000"/>
          <w:kern w:val="28"/>
          <w:sz w:val="24"/>
          <w:szCs w:val="24"/>
        </w:rPr>
        <w:t xml:space="preserve"> musi przekazywać do regionalnej instalacji przetwarzania odpadów komunalnych w taki sposób aby przewożone odpady nie wydostały się z pojazdów je przewożących począwszy od miejsca ich zebrania, aż do przywiezienia ich na miejsce docelowe do RIPOK-u.</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0"/>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Pr>
          <w:rFonts w:ascii="Times New Roman" w:eastAsia="Times New Roman" w:hAnsi="Times New Roman" w:cs="Times New Roman"/>
          <w:sz w:val="24"/>
          <w:szCs w:val="24"/>
          <w:lang w:eastAsia="pl-PL"/>
        </w:rPr>
        <w:t>, za wyjątkiem pierwszego kompletu, który właściciel zapewnia we własnym zakresie</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C7269B">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C7269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370C5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lastRenderedPageBreak/>
        <w:t xml:space="preserve">w zabudowie mieszkaniowej wielorodzinnej </w:t>
      </w:r>
      <w:r w:rsidR="005D615B">
        <w:rPr>
          <w:rFonts w:ascii="Times New Roman" w:hAnsi="Times New Roman" w:cs="Times New Roman"/>
          <w:color w:val="000000"/>
          <w:kern w:val="28"/>
          <w:sz w:val="24"/>
          <w:szCs w:val="24"/>
        </w:rPr>
        <w:t xml:space="preserve">oraz z nieruchomości niezamieszkałych </w:t>
      </w:r>
      <w:r w:rsidRPr="006160E0">
        <w:rPr>
          <w:rFonts w:ascii="Times New Roman" w:hAnsi="Times New Roman" w:cs="Times New Roman"/>
          <w:color w:val="000000"/>
          <w:kern w:val="28"/>
          <w:sz w:val="24"/>
          <w:szCs w:val="24"/>
        </w:rPr>
        <w:t>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750684" w:rsidRPr="005D615B" w:rsidRDefault="00750684" w:rsidP="005D615B">
      <w:pPr>
        <w:spacing w:before="100" w:beforeAutospacing="1" w:after="100" w:afterAutospacing="1" w:line="240" w:lineRule="auto"/>
        <w:ind w:left="624"/>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W przypadku zastosowania kontenerów typu KP</w:t>
      </w:r>
      <w:r>
        <w:rPr>
          <w:rFonts w:ascii="Times New Roman" w:eastAsia="Times New Roman" w:hAnsi="Times New Roman" w:cs="Times New Roman"/>
          <w:sz w:val="24"/>
          <w:szCs w:val="24"/>
          <w:lang w:eastAsia="pl-PL"/>
        </w:rPr>
        <w:t xml:space="preserve"> - </w:t>
      </w:r>
      <w:r w:rsidRPr="0095548C">
        <w:rPr>
          <w:rFonts w:ascii="Times New Roman" w:eastAsia="Times New Roman" w:hAnsi="Times New Roman" w:cs="Times New Roman"/>
          <w:sz w:val="24"/>
          <w:szCs w:val="24"/>
          <w:lang w:eastAsia="pl-PL"/>
        </w:rPr>
        <w:t>(typu KP 2,5; KP 5; KP 7; KP 10) o pojemności od 2,5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do 10 m</w:t>
      </w:r>
      <w:r w:rsidRPr="0095548C">
        <w:rPr>
          <w:rFonts w:ascii="Times New Roman" w:eastAsia="Times New Roman" w:hAnsi="Times New Roman" w:cs="Times New Roman"/>
          <w:sz w:val="24"/>
          <w:szCs w:val="24"/>
          <w:vertAlign w:val="superscript"/>
          <w:lang w:eastAsia="pl-PL"/>
        </w:rPr>
        <w:t>3</w:t>
      </w:r>
      <w:r w:rsidRPr="0095548C">
        <w:rPr>
          <w:rFonts w:ascii="Times New Roman" w:eastAsia="Times New Roman" w:hAnsi="Times New Roman" w:cs="Times New Roman"/>
          <w:sz w:val="24"/>
          <w:szCs w:val="24"/>
          <w:lang w:eastAsia="pl-PL"/>
        </w:rPr>
        <w:t xml:space="preserve">, nie obowiązują oznaczenia kolorystyczne, o których mowa </w:t>
      </w:r>
      <w:r>
        <w:rPr>
          <w:rFonts w:ascii="Times New Roman" w:eastAsia="Times New Roman" w:hAnsi="Times New Roman" w:cs="Times New Roman"/>
          <w:sz w:val="24"/>
          <w:szCs w:val="24"/>
          <w:lang w:eastAsia="pl-PL"/>
        </w:rPr>
        <w:t>powyżej</w:t>
      </w:r>
      <w:r w:rsidRPr="0095548C">
        <w:rPr>
          <w:rFonts w:ascii="Times New Roman" w:eastAsia="Times New Roman" w:hAnsi="Times New Roman" w:cs="Times New Roman"/>
          <w:sz w:val="24"/>
          <w:szCs w:val="24"/>
          <w:lang w:eastAsia="pl-PL"/>
        </w:rPr>
        <w:t>, jednakże kontenery te powinny być jednoznacznie i czytelnie oznakowane, w widocznym miejscu słownym lub</w:t>
      </w:r>
      <w:r>
        <w:rPr>
          <w:rFonts w:ascii="Times New Roman" w:eastAsia="Times New Roman" w:hAnsi="Times New Roman" w:cs="Times New Roman"/>
          <w:sz w:val="24"/>
          <w:szCs w:val="24"/>
          <w:lang w:eastAsia="pl-PL"/>
        </w:rPr>
        <w:t> </w:t>
      </w:r>
      <w:r w:rsidRPr="0095548C">
        <w:rPr>
          <w:rFonts w:ascii="Times New Roman" w:eastAsia="Times New Roman" w:hAnsi="Times New Roman" w:cs="Times New Roman"/>
          <w:sz w:val="24"/>
          <w:szCs w:val="24"/>
          <w:lang w:eastAsia="pl-PL"/>
        </w:rPr>
        <w:t>graficznym oznaczeniem właściwych odpadów w nich gromadzonych</w:t>
      </w:r>
      <w:r>
        <w:rPr>
          <w:rFonts w:ascii="Times New Roman" w:eastAsia="Times New Roman" w:hAnsi="Times New Roman" w:cs="Times New Roman"/>
          <w:sz w:val="24"/>
          <w:szCs w:val="24"/>
          <w:lang w:eastAsia="pl-PL"/>
        </w:rPr>
        <w:t>.</w:t>
      </w:r>
    </w:p>
    <w:p w:rsidR="0089657F" w:rsidRP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zamieszkałych  - z obszaru zabudowy jednorodzinnej, zagrodowej i wielorodzinnej:</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zmieszane odpady komunalne</w:t>
      </w:r>
      <w:r>
        <w:rPr>
          <w:rFonts w:ascii="Times New Roman" w:eastAsia="Times New Roman" w:hAnsi="Times New Roman" w:cs="Times New Roman"/>
          <w:sz w:val="24"/>
          <w:szCs w:val="24"/>
          <w:lang w:eastAsia="pl-PL"/>
        </w:rPr>
        <w:t xml:space="preserve"> - </w:t>
      </w:r>
      <w:r w:rsidRPr="00CD40BF">
        <w:rPr>
          <w:rFonts w:ascii="Times New Roman" w:eastAsia="Times New Roman" w:hAnsi="Times New Roman" w:cs="Times New Roman"/>
          <w:b/>
          <w:sz w:val="24"/>
          <w:szCs w:val="24"/>
          <w:lang w:eastAsia="pl-PL"/>
        </w:rPr>
        <w:t>jeden raz na dwa tygodnie</w:t>
      </w:r>
      <w:r w:rsidRPr="0095548C">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1"/>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 oraz odpady zielone i innych</w:t>
      </w:r>
      <w:r>
        <w:rPr>
          <w:rFonts w:ascii="Times New Roman" w:eastAsia="Times New Roman" w:hAnsi="Times New Roman" w:cs="Times New Roman"/>
          <w:sz w:val="24"/>
          <w:szCs w:val="24"/>
          <w:lang w:eastAsia="pl-PL"/>
        </w:rPr>
        <w:t xml:space="preserve">:                                                                                               </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3983580"/>
      <w:r w:rsidRPr="002212D6">
        <w:rPr>
          <w:rFonts w:ascii="Times New Roman" w:eastAsia="Times New Roman" w:hAnsi="Times New Roman" w:cs="Times New Roman"/>
          <w:sz w:val="24"/>
          <w:szCs w:val="24"/>
          <w:lang w:eastAsia="pl-PL"/>
        </w:rPr>
        <w:t>od 1 kwietnia do 30 listopada - jeden raz w tygodniu,</w:t>
      </w:r>
    </w:p>
    <w:p w:rsidR="0089657F"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w:t>
      </w:r>
      <w:r>
        <w:rPr>
          <w:rFonts w:ascii="Times New Roman" w:eastAsia="Times New Roman" w:hAnsi="Times New Roman" w:cs="Times New Roman"/>
          <w:sz w:val="24"/>
          <w:szCs w:val="24"/>
          <w:lang w:eastAsia="pl-PL"/>
        </w:rPr>
        <w:t>rca – jeden raz na dwa tygodnie.</w:t>
      </w:r>
    </w:p>
    <w:p w:rsidR="0089657F" w:rsidRP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Częstotliwość odbioru odpadów komunalnych z terenu nieruchomości niezamieszkałych:</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5548C">
        <w:rPr>
          <w:rFonts w:ascii="Times New Roman" w:eastAsia="Times New Roman" w:hAnsi="Times New Roman" w:cs="Times New Roman"/>
          <w:sz w:val="24"/>
          <w:szCs w:val="24"/>
          <w:lang w:eastAsia="pl-PL"/>
        </w:rPr>
        <w:t xml:space="preserve">zmieszane odpady komunalne – </w:t>
      </w:r>
      <w:r w:rsidRPr="00C6127E">
        <w:rPr>
          <w:rFonts w:ascii="Times New Roman" w:eastAsia="Times New Roman" w:hAnsi="Times New Roman" w:cs="Times New Roman"/>
          <w:b/>
          <w:sz w:val="24"/>
          <w:szCs w:val="24"/>
          <w:lang w:eastAsia="pl-PL"/>
        </w:rPr>
        <w:t>jeden raz na dwa tygodnie</w:t>
      </w:r>
      <w:r w:rsidRPr="0095548C">
        <w:rPr>
          <w:rFonts w:ascii="Times New Roman" w:eastAsia="Times New Roman" w:hAnsi="Times New Roman" w:cs="Times New Roman"/>
          <w:sz w:val="24"/>
          <w:szCs w:val="24"/>
          <w:lang w:eastAsia="pl-PL"/>
        </w:rPr>
        <w:t xml:space="preserve">, </w:t>
      </w:r>
      <w:r w:rsidRPr="000E4108">
        <w:rPr>
          <w:rFonts w:ascii="Times New Roman" w:eastAsia="Times New Roman" w:hAnsi="Times New Roman" w:cs="Times New Roman"/>
          <w:b/>
          <w:sz w:val="24"/>
          <w:szCs w:val="24"/>
          <w:lang w:eastAsia="pl-PL"/>
        </w:rPr>
        <w:t>z wyłączeniem nieruchomości, z których zadeklarowano odbiór raz na tydzień;</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p w:rsidR="0089657F" w:rsidRPr="000E4108" w:rsidRDefault="0089657F" w:rsidP="0089657F">
      <w:pPr>
        <w:numPr>
          <w:ilvl w:val="0"/>
          <w:numId w:val="33"/>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4108">
        <w:rPr>
          <w:rFonts w:ascii="Times New Roman" w:eastAsia="Times New Roman" w:hAnsi="Times New Roman" w:cs="Times New Roman"/>
          <w:sz w:val="24"/>
          <w:szCs w:val="24"/>
          <w:lang w:eastAsia="pl-PL"/>
        </w:rPr>
        <w:t>odpady komunalne ulegające biodegradacji, w tym odpady opakowaniowe ulegające biodegradacji oraz odpady zielone i inne:</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89657F" w:rsidRPr="002212D6" w:rsidRDefault="0089657F" w:rsidP="0089657F">
      <w:pPr>
        <w:pStyle w:val="Akapitzlist"/>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marca – jeden raz na dwa tygodnie;</w:t>
      </w:r>
    </w:p>
    <w:p w:rsidR="0089657F" w:rsidRPr="0095548C" w:rsidRDefault="0089657F"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g) C</w:t>
      </w:r>
      <w:r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89657F" w:rsidRPr="0095548C"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od 1 kwietnia do 31 października - j</w:t>
      </w:r>
      <w:r w:rsidRPr="00C6127E">
        <w:rPr>
          <w:rFonts w:ascii="Times New Roman" w:eastAsia="Times New Roman" w:hAnsi="Times New Roman" w:cs="Times New Roman"/>
          <w:b/>
          <w:sz w:val="24"/>
          <w:szCs w:val="24"/>
          <w:lang w:eastAsia="pl-PL"/>
        </w:rPr>
        <w:t>eden raz na dwa tygodnie,</w:t>
      </w:r>
    </w:p>
    <w:p w:rsidR="0089657F" w:rsidRDefault="0089657F" w:rsidP="0089657F">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31 marca –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p w:rsidR="0089657F" w:rsidRPr="002212D6" w:rsidRDefault="0089657F" w:rsidP="0089657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89657F" w:rsidRPr="002212D6" w:rsidRDefault="0089657F" w:rsidP="0089657F">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grudnia do 31 marca – jeden raz na dwa tygodnie;</w:t>
      </w:r>
    </w:p>
    <w:bookmarkEnd w:id="2"/>
    <w:p w:rsidR="00EE3565"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e-g</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0B6F17"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h)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0B6F17"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0B6F17">
        <w:rPr>
          <w:rFonts w:ascii="Times New Roman" w:hAnsi="Times New Roman" w:cs="Times New Roman"/>
          <w:kern w:val="28"/>
          <w:sz w:val="24"/>
          <w:szCs w:val="24"/>
        </w:rPr>
        <w:t>Odbiór odpadów wielkogabarytowych</w:t>
      </w:r>
      <w:r w:rsidR="005A0F78" w:rsidRPr="000B6F17">
        <w:rPr>
          <w:rFonts w:ascii="Times New Roman" w:hAnsi="Times New Roman" w:cs="Times New Roman"/>
          <w:kern w:val="28"/>
          <w:sz w:val="24"/>
          <w:szCs w:val="24"/>
        </w:rPr>
        <w:t xml:space="preserve">, </w:t>
      </w:r>
      <w:r w:rsidR="005A0F78" w:rsidRPr="000B6F17">
        <w:rPr>
          <w:rFonts w:ascii="Times New Roman" w:eastAsia="Times New Roman" w:hAnsi="Times New Roman" w:cs="Times New Roman"/>
          <w:sz w:val="24"/>
          <w:szCs w:val="24"/>
          <w:lang w:eastAsia="pl-PL"/>
        </w:rPr>
        <w:t>zużytego sprzęt elektrycznego i elektronicznego oraz</w:t>
      </w:r>
      <w:r w:rsidRPr="000B6F17">
        <w:rPr>
          <w:rFonts w:ascii="Times New Roman" w:hAnsi="Times New Roman" w:cs="Times New Roman"/>
          <w:kern w:val="28"/>
          <w:sz w:val="24"/>
          <w:szCs w:val="24"/>
        </w:rPr>
        <w:t xml:space="preserve"> zużytych opon odbywać się będzie bezpośrednio przed posesjami właścicieli nieruchomości, na których zamieszkują mieszkańcy (tzw. nieruchomości zamieszkałe stale i czasowo)</w:t>
      </w:r>
      <w:r w:rsidR="005D615B" w:rsidRPr="000B6F17">
        <w:rPr>
          <w:rFonts w:ascii="Times New Roman" w:hAnsi="Times New Roman" w:cs="Times New Roman"/>
          <w:kern w:val="28"/>
          <w:sz w:val="24"/>
          <w:szCs w:val="24"/>
        </w:rPr>
        <w:t xml:space="preserve"> oraz z nieruchomości niezamieszkałych</w:t>
      </w:r>
      <w:r w:rsidRPr="000B6F17">
        <w:rPr>
          <w:rFonts w:ascii="Times New Roman" w:hAnsi="Times New Roman" w:cs="Times New Roman"/>
          <w:kern w:val="28"/>
          <w:sz w:val="24"/>
          <w:szCs w:val="24"/>
        </w:rPr>
        <w:t>.</w:t>
      </w:r>
    </w:p>
    <w:p w:rsidR="00781AD4" w:rsidRPr="002E42A5"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E42A5">
        <w:rPr>
          <w:rFonts w:ascii="Times New Roman" w:hAnsi="Times New Roman" w:cs="Times New Roman"/>
          <w:kern w:val="28"/>
          <w:sz w:val="24"/>
          <w:szCs w:val="24"/>
        </w:rPr>
        <w:t>Częstotliwość odbioru odpadów wielkogabarytowych</w:t>
      </w:r>
      <w:r w:rsidR="005A0F78" w:rsidRPr="002E42A5">
        <w:rPr>
          <w:rFonts w:ascii="Times New Roman" w:hAnsi="Times New Roman" w:cs="Times New Roman"/>
          <w:kern w:val="28"/>
          <w:sz w:val="24"/>
          <w:szCs w:val="24"/>
        </w:rPr>
        <w:t>,</w:t>
      </w:r>
      <w:r w:rsidRPr="002E42A5">
        <w:rPr>
          <w:rFonts w:ascii="Times New Roman" w:hAnsi="Times New Roman" w:cs="Times New Roman"/>
          <w:kern w:val="28"/>
          <w:sz w:val="24"/>
          <w:szCs w:val="24"/>
        </w:rPr>
        <w:t xml:space="preserve"> </w:t>
      </w:r>
      <w:r w:rsidR="005A0F78" w:rsidRPr="002E42A5">
        <w:rPr>
          <w:rFonts w:ascii="Times New Roman" w:eastAsia="Times New Roman" w:hAnsi="Times New Roman" w:cs="Times New Roman"/>
          <w:sz w:val="24"/>
          <w:szCs w:val="24"/>
          <w:lang w:eastAsia="pl-PL"/>
        </w:rPr>
        <w:t>zużytego sprzęt elektrycznego i elektronicznego oraz</w:t>
      </w:r>
      <w:r w:rsidR="005A0F78" w:rsidRPr="002E42A5">
        <w:rPr>
          <w:rFonts w:ascii="Times New Roman" w:hAnsi="Times New Roman" w:cs="Times New Roman"/>
          <w:kern w:val="28"/>
          <w:sz w:val="24"/>
          <w:szCs w:val="24"/>
        </w:rPr>
        <w:t xml:space="preserve"> </w:t>
      </w:r>
      <w:r w:rsidRPr="002E42A5">
        <w:rPr>
          <w:rFonts w:ascii="Times New Roman" w:hAnsi="Times New Roman" w:cs="Times New Roman"/>
          <w:kern w:val="28"/>
          <w:sz w:val="24"/>
          <w:szCs w:val="24"/>
        </w:rPr>
        <w:t xml:space="preserve">zużytych opon – </w:t>
      </w:r>
      <w:r w:rsidR="00404A39" w:rsidRPr="002E42A5">
        <w:rPr>
          <w:rFonts w:ascii="Times New Roman" w:hAnsi="Times New Roman" w:cs="Times New Roman"/>
          <w:kern w:val="28"/>
          <w:sz w:val="24"/>
          <w:szCs w:val="24"/>
        </w:rPr>
        <w:t>1</w:t>
      </w:r>
      <w:r w:rsidRPr="002E42A5">
        <w:rPr>
          <w:rFonts w:ascii="Times New Roman" w:hAnsi="Times New Roman" w:cs="Times New Roman"/>
          <w:kern w:val="28"/>
          <w:sz w:val="24"/>
          <w:szCs w:val="24"/>
        </w:rPr>
        <w:t xml:space="preserve"> raz w okresie od 01.0</w:t>
      </w:r>
      <w:r w:rsidR="00EB0E0B">
        <w:rPr>
          <w:rFonts w:ascii="Times New Roman" w:hAnsi="Times New Roman" w:cs="Times New Roman"/>
          <w:kern w:val="28"/>
          <w:sz w:val="24"/>
          <w:szCs w:val="24"/>
        </w:rPr>
        <w:t>7</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do 3</w:t>
      </w:r>
      <w:r w:rsidR="00586ED3">
        <w:rPr>
          <w:rFonts w:ascii="Times New Roman" w:hAnsi="Times New Roman" w:cs="Times New Roman"/>
          <w:kern w:val="28"/>
          <w:sz w:val="24"/>
          <w:szCs w:val="24"/>
        </w:rPr>
        <w:t>0</w:t>
      </w:r>
      <w:r w:rsidRPr="002E42A5">
        <w:rPr>
          <w:rFonts w:ascii="Times New Roman" w:hAnsi="Times New Roman" w:cs="Times New Roman"/>
          <w:kern w:val="28"/>
          <w:sz w:val="24"/>
          <w:szCs w:val="24"/>
        </w:rPr>
        <w:t>.</w:t>
      </w:r>
      <w:r w:rsidR="00586ED3">
        <w:rPr>
          <w:rFonts w:ascii="Times New Roman" w:hAnsi="Times New Roman" w:cs="Times New Roman"/>
          <w:kern w:val="28"/>
          <w:sz w:val="24"/>
          <w:szCs w:val="24"/>
        </w:rPr>
        <w:t>09</w:t>
      </w:r>
      <w:r w:rsidRPr="002E42A5">
        <w:rPr>
          <w:rFonts w:ascii="Times New Roman" w:hAnsi="Times New Roman" w:cs="Times New Roman"/>
          <w:kern w:val="28"/>
          <w:sz w:val="24"/>
          <w:szCs w:val="24"/>
        </w:rPr>
        <w:t>.201</w:t>
      </w:r>
      <w:r w:rsidR="008A1BA0" w:rsidRPr="002E42A5">
        <w:rPr>
          <w:rFonts w:ascii="Times New Roman" w:hAnsi="Times New Roman" w:cs="Times New Roman"/>
          <w:kern w:val="28"/>
          <w:sz w:val="24"/>
          <w:szCs w:val="24"/>
        </w:rPr>
        <w:t>9</w:t>
      </w:r>
      <w:r w:rsidRPr="002E42A5">
        <w:rPr>
          <w:rFonts w:ascii="Times New Roman" w:hAnsi="Times New Roman" w:cs="Times New Roman"/>
          <w:kern w:val="28"/>
          <w:sz w:val="24"/>
          <w:szCs w:val="24"/>
        </w:rPr>
        <w:t xml:space="preserve"> r. zgodnie z harmonogramem wykonanym przez Wykonawcę, uzgodnionym z Zamawiającym i zaakceptowanym przez Zamawiającego.</w:t>
      </w:r>
    </w:p>
    <w:p w:rsidR="00781AD4" w:rsidRPr="006160E0"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Obowiązkiem Wykonawcy będzie zagospodarowanie odebranych odpadów wielkogabarytowych</w:t>
      </w:r>
      <w:r w:rsidR="005A0F78">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w:t>
      </w:r>
      <w:r w:rsidR="005A0F78" w:rsidRPr="00010170">
        <w:rPr>
          <w:rFonts w:ascii="Times New Roman" w:eastAsia="Times New Roman" w:hAnsi="Times New Roman" w:cs="Times New Roman"/>
          <w:sz w:val="24"/>
          <w:szCs w:val="24"/>
          <w:lang w:eastAsia="pl-PL"/>
        </w:rPr>
        <w:t>zużyt</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sprzęt elektryczn</w:t>
      </w:r>
      <w:r w:rsidR="005A0F78">
        <w:rPr>
          <w:rFonts w:ascii="Times New Roman" w:eastAsia="Times New Roman" w:hAnsi="Times New Roman" w:cs="Times New Roman"/>
          <w:sz w:val="24"/>
          <w:szCs w:val="24"/>
          <w:lang w:eastAsia="pl-PL"/>
        </w:rPr>
        <w:t>ego</w:t>
      </w:r>
      <w:r w:rsidR="005A0F78" w:rsidRPr="00010170">
        <w:rPr>
          <w:rFonts w:ascii="Times New Roman" w:eastAsia="Times New Roman" w:hAnsi="Times New Roman" w:cs="Times New Roman"/>
          <w:sz w:val="24"/>
          <w:szCs w:val="24"/>
          <w:lang w:eastAsia="pl-PL"/>
        </w:rPr>
        <w:t xml:space="preserve"> i elektroniczn</w:t>
      </w:r>
      <w:r w:rsidR="005A0F78">
        <w:rPr>
          <w:rFonts w:ascii="Times New Roman" w:eastAsia="Times New Roman" w:hAnsi="Times New Roman" w:cs="Times New Roman"/>
          <w:sz w:val="24"/>
          <w:szCs w:val="24"/>
          <w:lang w:eastAsia="pl-PL"/>
        </w:rPr>
        <w:t>ego oraz</w:t>
      </w:r>
      <w:r w:rsidRPr="006160E0">
        <w:rPr>
          <w:rFonts w:ascii="Times New Roman" w:hAnsi="Times New Roman" w:cs="Times New Roman"/>
          <w:color w:val="000000"/>
          <w:kern w:val="28"/>
          <w:sz w:val="24"/>
          <w:szCs w:val="24"/>
        </w:rPr>
        <w:t xml:space="preserve"> zużytych opon poprzez przekazanie ich do odzysku lub unieszkodliwiania zgodnie z przepisami obowiązującego prawa oraz przedstawienie Zamawiającemu (jeden raz w danym miesiącu zbiórki) dowodów potwierdzających wykonanie tych czynności, tj. karty przekazania odpadów.</w:t>
      </w:r>
    </w:p>
    <w:p w:rsidR="00781AD4" w:rsidRPr="00940FA4" w:rsidRDefault="00781AD4" w:rsidP="000B6F17">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sz w:val="24"/>
          <w:szCs w:val="24"/>
        </w:rPr>
        <w:lastRenderedPageBreak/>
        <w:t xml:space="preserve">Wykonawca zobowiązany jest odbierać od właścicieli nieruchomości odpady komunalne zbierane selektywnie </w:t>
      </w:r>
      <w:r>
        <w:rPr>
          <w:rFonts w:ascii="Times New Roman" w:hAnsi="Times New Roman" w:cs="Times New Roman"/>
          <w:sz w:val="24"/>
          <w:szCs w:val="24"/>
        </w:rPr>
        <w:t xml:space="preserve">określone w </w:t>
      </w:r>
      <w:r>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2017 r.</w:t>
      </w:r>
      <w:r w:rsidR="005A0F7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poz. 19)</w:t>
      </w:r>
      <w:r w:rsidRPr="006160E0">
        <w:rPr>
          <w:rFonts w:ascii="Times New Roman" w:hAnsi="Times New Roman" w:cs="Times New Roman"/>
          <w:sz w:val="24"/>
          <w:szCs w:val="24"/>
        </w:rPr>
        <w:t xml:space="preserve">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zmieszanych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 201</w:t>
      </w:r>
      <w:r w:rsidR="008A1BA0">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wynosiła:</w:t>
      </w:r>
    </w:p>
    <w:p w:rsidR="00781AD4" w:rsidRPr="009E60DC" w:rsidRDefault="00781AD4" w:rsidP="00EE3565">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od I do </w:t>
      </w:r>
      <w:r w:rsidR="00EB0E0B">
        <w:rPr>
          <w:rFonts w:ascii="Times New Roman" w:hAnsi="Times New Roman" w:cs="Times New Roman"/>
          <w:kern w:val="28"/>
          <w:sz w:val="24"/>
          <w:szCs w:val="24"/>
        </w:rPr>
        <w:t>XI</w:t>
      </w:r>
      <w:r w:rsidR="00E837EC">
        <w:rPr>
          <w:rFonts w:ascii="Times New Roman" w:hAnsi="Times New Roman" w:cs="Times New Roman"/>
          <w:kern w:val="28"/>
          <w:sz w:val="24"/>
          <w:szCs w:val="24"/>
        </w:rPr>
        <w:t>I</w:t>
      </w:r>
      <w:r w:rsidRPr="009E60DC">
        <w:rPr>
          <w:rFonts w:ascii="Times New Roman" w:hAnsi="Times New Roman" w:cs="Times New Roman"/>
          <w:kern w:val="28"/>
          <w:sz w:val="24"/>
          <w:szCs w:val="24"/>
        </w:rPr>
        <w:t xml:space="preserve"> 201</w:t>
      </w:r>
      <w:r w:rsidR="00E837EC">
        <w:rPr>
          <w:rFonts w:ascii="Times New Roman" w:hAnsi="Times New Roman" w:cs="Times New Roman"/>
          <w:kern w:val="28"/>
          <w:sz w:val="24"/>
          <w:szCs w:val="24"/>
        </w:rPr>
        <w:t>8</w:t>
      </w:r>
      <w:r w:rsidRPr="009E60DC">
        <w:rPr>
          <w:rFonts w:ascii="Times New Roman" w:hAnsi="Times New Roman" w:cs="Times New Roman"/>
          <w:kern w:val="28"/>
          <w:sz w:val="24"/>
          <w:szCs w:val="24"/>
        </w:rPr>
        <w:t xml:space="preserve"> r. –</w:t>
      </w:r>
      <w:r w:rsidR="00EB0E0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 xml:space="preserve">2.074,18 </w:t>
      </w:r>
      <w:r w:rsidRPr="009E60DC">
        <w:rPr>
          <w:rFonts w:ascii="Times New Roman" w:hAnsi="Times New Roman" w:cs="Times New Roman"/>
          <w:kern w:val="28"/>
          <w:sz w:val="24"/>
          <w:szCs w:val="24"/>
        </w:rPr>
        <w:t>Mg.</w:t>
      </w:r>
    </w:p>
    <w:p w:rsidR="00781AD4" w:rsidRPr="009E60DC" w:rsidRDefault="00781AD4" w:rsidP="00EE3565">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E60DC">
        <w:rPr>
          <w:rFonts w:ascii="Times New Roman" w:hAnsi="Times New Roman" w:cs="Times New Roman"/>
          <w:kern w:val="28"/>
          <w:sz w:val="24"/>
          <w:szCs w:val="24"/>
        </w:rPr>
        <w:t>Ilość odpadów zebranych z punktów selektywnej zbiórki odpadów z terenu gminy Lubasz wynosiła:</w:t>
      </w:r>
      <w:r w:rsidRPr="009E60DC">
        <w:rPr>
          <w:rFonts w:ascii="Times New Roman" w:hAnsi="Times New Roman" w:cs="Times New Roman"/>
          <w:kern w:val="28"/>
          <w:sz w:val="24"/>
          <w:szCs w:val="24"/>
        </w:rPr>
        <w:tab/>
      </w:r>
    </w:p>
    <w:p w:rsidR="00781AD4" w:rsidRPr="009E60DC"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9E60DC">
        <w:rPr>
          <w:rFonts w:ascii="Times New Roman" w:hAnsi="Times New Roman" w:cs="Times New Roman"/>
          <w:kern w:val="28"/>
          <w:sz w:val="24"/>
          <w:szCs w:val="24"/>
        </w:rPr>
        <w:t xml:space="preserve">- w okresie od </w:t>
      </w:r>
      <w:r w:rsidR="00EB0E0B" w:rsidRPr="009E60DC">
        <w:rPr>
          <w:rFonts w:ascii="Times New Roman" w:hAnsi="Times New Roman" w:cs="Times New Roman"/>
          <w:kern w:val="28"/>
          <w:sz w:val="24"/>
          <w:szCs w:val="24"/>
        </w:rPr>
        <w:t xml:space="preserve">I do </w:t>
      </w:r>
      <w:r w:rsidR="00EB0E0B">
        <w:rPr>
          <w:rFonts w:ascii="Times New Roman" w:hAnsi="Times New Roman" w:cs="Times New Roman"/>
          <w:kern w:val="28"/>
          <w:sz w:val="24"/>
          <w:szCs w:val="24"/>
        </w:rPr>
        <w:t>XII</w:t>
      </w:r>
      <w:r w:rsidR="00EB0E0B" w:rsidRPr="009E60DC">
        <w:rPr>
          <w:rFonts w:ascii="Times New Roman" w:hAnsi="Times New Roman" w:cs="Times New Roman"/>
          <w:kern w:val="28"/>
          <w:sz w:val="24"/>
          <w:szCs w:val="24"/>
        </w:rPr>
        <w:t xml:space="preserve"> 201</w:t>
      </w:r>
      <w:r w:rsidR="00EB0E0B">
        <w:rPr>
          <w:rFonts w:ascii="Times New Roman" w:hAnsi="Times New Roman" w:cs="Times New Roman"/>
          <w:kern w:val="28"/>
          <w:sz w:val="24"/>
          <w:szCs w:val="24"/>
        </w:rPr>
        <w:t>8</w:t>
      </w:r>
      <w:r w:rsidR="00EB0E0B" w:rsidRPr="009E60DC">
        <w:rPr>
          <w:rFonts w:ascii="Times New Roman" w:hAnsi="Times New Roman" w:cs="Times New Roman"/>
          <w:kern w:val="28"/>
          <w:sz w:val="24"/>
          <w:szCs w:val="24"/>
        </w:rPr>
        <w:t xml:space="preserve"> r. </w:t>
      </w:r>
      <w:r w:rsidRPr="009E60DC">
        <w:rPr>
          <w:rFonts w:ascii="Times New Roman" w:hAnsi="Times New Roman" w:cs="Times New Roman"/>
          <w:kern w:val="28"/>
          <w:sz w:val="24"/>
          <w:szCs w:val="24"/>
        </w:rPr>
        <w:t>:</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01 – </w:t>
      </w:r>
      <w:r w:rsidR="00EB0E0B" w:rsidRPr="00EB0E0B">
        <w:rPr>
          <w:rFonts w:ascii="Times New Roman" w:hAnsi="Times New Roman" w:cs="Times New Roman"/>
          <w:kern w:val="28"/>
          <w:sz w:val="24"/>
          <w:szCs w:val="24"/>
        </w:rPr>
        <w:t>9,38</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02 – </w:t>
      </w:r>
      <w:r w:rsidR="00EB0E0B" w:rsidRPr="00EB0E0B">
        <w:rPr>
          <w:rFonts w:ascii="Times New Roman" w:hAnsi="Times New Roman" w:cs="Times New Roman"/>
          <w:kern w:val="28"/>
          <w:sz w:val="24"/>
          <w:szCs w:val="24"/>
        </w:rPr>
        <w:t>65,90</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781AD4" w:rsidRPr="00BD0CAB"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kod 15 01 07  - </w:t>
      </w:r>
      <w:r w:rsidR="00EB0E0B" w:rsidRPr="00EB0E0B">
        <w:rPr>
          <w:rFonts w:ascii="Times New Roman" w:hAnsi="Times New Roman" w:cs="Times New Roman"/>
          <w:kern w:val="28"/>
          <w:sz w:val="24"/>
          <w:szCs w:val="24"/>
        </w:rPr>
        <w:t>132,79</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EB0E0B" w:rsidRDefault="005A0F78"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 xml:space="preserve">                          </w:t>
      </w:r>
      <w:r w:rsidR="00781AD4" w:rsidRPr="00BD0CAB">
        <w:rPr>
          <w:rFonts w:ascii="Times New Roman" w:hAnsi="Times New Roman" w:cs="Times New Roman"/>
          <w:kern w:val="28"/>
          <w:sz w:val="24"/>
          <w:szCs w:val="24"/>
        </w:rPr>
        <w:t xml:space="preserve">kod 20 02 01 – </w:t>
      </w:r>
      <w:r w:rsidR="00EB0E0B" w:rsidRPr="00EB0E0B">
        <w:rPr>
          <w:rFonts w:ascii="Times New Roman" w:hAnsi="Times New Roman" w:cs="Times New Roman"/>
          <w:kern w:val="28"/>
          <w:sz w:val="24"/>
          <w:szCs w:val="24"/>
        </w:rPr>
        <w:t>17,53</w:t>
      </w:r>
      <w:r w:rsidR="00781AD4" w:rsidRPr="00BD0CAB">
        <w:rPr>
          <w:rFonts w:ascii="Times New Roman" w:hAnsi="Times New Roman" w:cs="Times New Roman"/>
          <w:kern w:val="28"/>
          <w:sz w:val="24"/>
          <w:szCs w:val="24"/>
        </w:rPr>
        <w:t>Mg</w:t>
      </w:r>
      <w:r w:rsidR="00EB0E0B">
        <w:rPr>
          <w:rFonts w:ascii="Times New Roman" w:hAnsi="Times New Roman" w:cs="Times New Roman"/>
          <w:kern w:val="28"/>
          <w:sz w:val="24"/>
          <w:szCs w:val="24"/>
        </w:rPr>
        <w:t>,</w:t>
      </w:r>
    </w:p>
    <w:p w:rsidR="00781AD4" w:rsidRPr="00BD0CA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 xml:space="preserve">                          kod 16 01 03 – 1,50 Mg</w:t>
      </w:r>
      <w:r w:rsidR="00781AD4" w:rsidRPr="00BD0CAB">
        <w:rPr>
          <w:rFonts w:ascii="Times New Roman" w:hAnsi="Times New Roman" w:cs="Times New Roman"/>
          <w:kern w:val="28"/>
          <w:sz w:val="24"/>
          <w:szCs w:val="24"/>
        </w:rPr>
        <w:t>.</w:t>
      </w:r>
    </w:p>
    <w:p w:rsidR="00781AD4" w:rsidRDefault="00781AD4"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D0CAB">
        <w:rPr>
          <w:rFonts w:ascii="Times New Roman" w:hAnsi="Times New Roman" w:cs="Times New Roman"/>
          <w:kern w:val="28"/>
          <w:sz w:val="24"/>
          <w:szCs w:val="24"/>
        </w:rPr>
        <w:t>Odpady wielkogabarytowe – kod 20 03 07  w okresie</w:t>
      </w:r>
      <w:r w:rsidR="00EB0E0B">
        <w:rPr>
          <w:rFonts w:ascii="Times New Roman" w:hAnsi="Times New Roman" w:cs="Times New Roman"/>
          <w:kern w:val="28"/>
          <w:sz w:val="24"/>
          <w:szCs w:val="24"/>
        </w:rPr>
        <w:t xml:space="preserve"> </w:t>
      </w:r>
      <w:r w:rsidR="00EB0E0B" w:rsidRPr="009E60DC">
        <w:rPr>
          <w:rFonts w:ascii="Times New Roman" w:hAnsi="Times New Roman" w:cs="Times New Roman"/>
          <w:kern w:val="28"/>
          <w:sz w:val="24"/>
          <w:szCs w:val="24"/>
        </w:rPr>
        <w:t xml:space="preserve">I do </w:t>
      </w:r>
      <w:r w:rsidR="00EB0E0B">
        <w:rPr>
          <w:rFonts w:ascii="Times New Roman" w:hAnsi="Times New Roman" w:cs="Times New Roman"/>
          <w:kern w:val="28"/>
          <w:sz w:val="24"/>
          <w:szCs w:val="24"/>
        </w:rPr>
        <w:t>XII</w:t>
      </w:r>
      <w:r w:rsidR="00EB0E0B" w:rsidRPr="009E60DC">
        <w:rPr>
          <w:rFonts w:ascii="Times New Roman" w:hAnsi="Times New Roman" w:cs="Times New Roman"/>
          <w:kern w:val="28"/>
          <w:sz w:val="24"/>
          <w:szCs w:val="24"/>
        </w:rPr>
        <w:t xml:space="preserve"> 201</w:t>
      </w:r>
      <w:r w:rsidR="00EB0E0B">
        <w:rPr>
          <w:rFonts w:ascii="Times New Roman" w:hAnsi="Times New Roman" w:cs="Times New Roman"/>
          <w:kern w:val="28"/>
          <w:sz w:val="24"/>
          <w:szCs w:val="24"/>
        </w:rPr>
        <w:t>8</w:t>
      </w:r>
      <w:r w:rsidR="00EB0E0B" w:rsidRPr="009E60DC">
        <w:rPr>
          <w:rFonts w:ascii="Times New Roman" w:hAnsi="Times New Roman" w:cs="Times New Roman"/>
          <w:kern w:val="28"/>
          <w:sz w:val="24"/>
          <w:szCs w:val="24"/>
        </w:rPr>
        <w:t xml:space="preserve"> r. </w:t>
      </w:r>
      <w:r w:rsidRPr="00BD0CAB">
        <w:rPr>
          <w:rFonts w:ascii="Times New Roman" w:hAnsi="Times New Roman" w:cs="Times New Roman"/>
          <w:kern w:val="28"/>
          <w:sz w:val="24"/>
          <w:szCs w:val="24"/>
        </w:rPr>
        <w:t>zebrano łącznie</w:t>
      </w:r>
      <w:r w:rsidR="00BD0CAB" w:rsidRPr="00BD0CAB">
        <w:rPr>
          <w:rFonts w:ascii="Times New Roman" w:hAnsi="Times New Roman" w:cs="Times New Roman"/>
          <w:kern w:val="28"/>
          <w:sz w:val="24"/>
          <w:szCs w:val="24"/>
        </w:rPr>
        <w:t>–</w:t>
      </w:r>
      <w:r w:rsidRPr="00BD0CAB">
        <w:rPr>
          <w:rFonts w:ascii="Times New Roman" w:hAnsi="Times New Roman" w:cs="Times New Roman"/>
          <w:kern w:val="28"/>
          <w:sz w:val="24"/>
          <w:szCs w:val="24"/>
        </w:rPr>
        <w:t xml:space="preserve"> </w:t>
      </w:r>
      <w:r w:rsidR="00EB0E0B" w:rsidRPr="00EB0E0B">
        <w:rPr>
          <w:rFonts w:ascii="Times New Roman" w:hAnsi="Times New Roman" w:cs="Times New Roman"/>
          <w:kern w:val="28"/>
          <w:sz w:val="24"/>
          <w:szCs w:val="24"/>
        </w:rPr>
        <w:t>36,283</w:t>
      </w:r>
      <w:r w:rsidR="00EB0E0B">
        <w:rPr>
          <w:rFonts w:ascii="Times New Roman" w:hAnsi="Times New Roman" w:cs="Times New Roman"/>
          <w:kern w:val="28"/>
          <w:sz w:val="24"/>
          <w:szCs w:val="24"/>
        </w:rPr>
        <w:t xml:space="preserve"> </w:t>
      </w:r>
      <w:r w:rsidRPr="00BD0CAB">
        <w:rPr>
          <w:rFonts w:ascii="Times New Roman" w:hAnsi="Times New Roman" w:cs="Times New Roman"/>
          <w:kern w:val="28"/>
          <w:sz w:val="24"/>
          <w:szCs w:val="24"/>
        </w:rPr>
        <w:t>Mg.</w:t>
      </w:r>
    </w:p>
    <w:p w:rsidR="00EB0E0B" w:rsidRPr="00BD0CAB" w:rsidRDefault="00EB0E0B" w:rsidP="00781AD4">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Pr>
          <w:rFonts w:ascii="Times New Roman" w:hAnsi="Times New Roman" w:cs="Times New Roman"/>
          <w:kern w:val="28"/>
          <w:sz w:val="24"/>
          <w:szCs w:val="24"/>
        </w:rPr>
        <w:t>Łączna ilość odpadów selektywnych wyniosła: 263,383 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176E19" w:rsidRPr="006160E0">
        <w:rPr>
          <w:rFonts w:ascii="Times New Roman" w:hAnsi="Times New Roman" w:cs="Times New Roman"/>
          <w:color w:val="000000"/>
          <w:spacing w:val="6"/>
          <w:kern w:val="28"/>
          <w:sz w:val="24"/>
          <w:szCs w:val="24"/>
        </w:rPr>
        <w:t xml:space="preserve">Dz.U. z </w:t>
      </w:r>
      <w:r w:rsidR="00176E19" w:rsidRPr="006160E0">
        <w:rPr>
          <w:rFonts w:ascii="Times New Roman" w:hAnsi="Times New Roman" w:cs="Times New Roman"/>
          <w:color w:val="000000"/>
          <w:spacing w:val="2"/>
          <w:kern w:val="28"/>
          <w:sz w:val="24"/>
          <w:szCs w:val="24"/>
        </w:rPr>
        <w:t>201</w:t>
      </w:r>
      <w:r w:rsidR="00176E19">
        <w:rPr>
          <w:rFonts w:ascii="Times New Roman" w:hAnsi="Times New Roman" w:cs="Times New Roman"/>
          <w:color w:val="000000"/>
          <w:spacing w:val="2"/>
          <w:kern w:val="28"/>
          <w:sz w:val="24"/>
          <w:szCs w:val="24"/>
        </w:rPr>
        <w:t>8</w:t>
      </w:r>
      <w:r w:rsidR="00176E19" w:rsidRPr="006160E0">
        <w:rPr>
          <w:rFonts w:ascii="Times New Roman" w:hAnsi="Times New Roman" w:cs="Times New Roman"/>
          <w:color w:val="000000"/>
          <w:spacing w:val="2"/>
          <w:kern w:val="28"/>
          <w:sz w:val="24"/>
          <w:szCs w:val="24"/>
        </w:rPr>
        <w:t xml:space="preserve"> r.</w:t>
      </w:r>
      <w:r w:rsidR="00176E19">
        <w:rPr>
          <w:rFonts w:ascii="Times New Roman" w:hAnsi="Times New Roman" w:cs="Times New Roman"/>
          <w:color w:val="000000"/>
          <w:spacing w:val="2"/>
          <w:kern w:val="28"/>
          <w:sz w:val="24"/>
          <w:szCs w:val="24"/>
        </w:rPr>
        <w:t>,</w:t>
      </w:r>
      <w:r w:rsidR="00176E19" w:rsidRPr="006160E0">
        <w:rPr>
          <w:rFonts w:ascii="Times New Roman" w:hAnsi="Times New Roman" w:cs="Times New Roman"/>
          <w:color w:val="000000"/>
          <w:spacing w:val="2"/>
          <w:kern w:val="28"/>
          <w:sz w:val="24"/>
          <w:szCs w:val="24"/>
        </w:rPr>
        <w:t xml:space="preserve"> poz. </w:t>
      </w:r>
      <w:r w:rsidR="00176E19">
        <w:rPr>
          <w:rFonts w:ascii="Times New Roman" w:hAnsi="Times New Roman" w:cs="Times New Roman"/>
          <w:color w:val="000000"/>
          <w:spacing w:val="2"/>
          <w:kern w:val="28"/>
          <w:sz w:val="24"/>
          <w:szCs w:val="24"/>
        </w:rPr>
        <w:t>1454</w:t>
      </w:r>
      <w:r w:rsidR="00D20902">
        <w:rPr>
          <w:rFonts w:ascii="Times New Roman" w:hAnsi="Times New Roman" w:cs="Times New Roman"/>
          <w:color w:val="000000"/>
          <w:spacing w:val="2"/>
          <w:kern w:val="28"/>
          <w:sz w:val="24"/>
          <w:szCs w:val="24"/>
        </w:rPr>
        <w:t xml:space="preserve"> ze zm.</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B102F">
        <w:rPr>
          <w:rFonts w:ascii="Times New Roman" w:hAnsi="Times New Roman" w:cs="Times New Roman"/>
          <w:color w:val="000000"/>
          <w:kern w:val="28"/>
          <w:sz w:val="24"/>
          <w:szCs w:val="24"/>
        </w:rPr>
        <w:t xml:space="preserve">odpadach </w:t>
      </w:r>
      <w:r w:rsidR="008B102F" w:rsidRPr="008B102F">
        <w:rPr>
          <w:rFonts w:ascii="Times New Roman" w:hAnsi="Times New Roman" w:cs="Times New Roman"/>
          <w:color w:val="000000"/>
          <w:kern w:val="28"/>
          <w:sz w:val="24"/>
          <w:szCs w:val="24"/>
        </w:rPr>
        <w:t>(</w:t>
      </w:r>
      <w:r w:rsidR="008B102F" w:rsidRPr="008B102F">
        <w:rPr>
          <w:rFonts w:ascii="Times New Roman" w:hAnsi="Times New Roman" w:cs="Times New Roman"/>
          <w:sz w:val="24"/>
          <w:szCs w:val="24"/>
        </w:rPr>
        <w:t xml:space="preserve">Dz. U. z </w:t>
      </w:r>
      <w:r w:rsidR="00B00359" w:rsidRPr="00B00359">
        <w:rPr>
          <w:rFonts w:ascii="Times New Roman" w:hAnsi="Times New Roman" w:cs="Times New Roman"/>
          <w:sz w:val="24"/>
          <w:szCs w:val="24"/>
        </w:rPr>
        <w:t xml:space="preserve"> 201</w:t>
      </w:r>
      <w:r w:rsidR="00B64C72">
        <w:rPr>
          <w:rFonts w:ascii="Times New Roman" w:hAnsi="Times New Roman" w:cs="Times New Roman"/>
          <w:sz w:val="24"/>
          <w:szCs w:val="24"/>
        </w:rPr>
        <w:t>9</w:t>
      </w:r>
      <w:r w:rsidR="00B00359" w:rsidRPr="00B00359">
        <w:rPr>
          <w:rFonts w:ascii="Times New Roman" w:hAnsi="Times New Roman" w:cs="Times New Roman"/>
          <w:sz w:val="24"/>
          <w:szCs w:val="24"/>
        </w:rPr>
        <w:t xml:space="preserve"> r. poz.</w:t>
      </w:r>
      <w:r w:rsidR="00647800">
        <w:rPr>
          <w:rFonts w:ascii="Times New Roman" w:hAnsi="Times New Roman" w:cs="Times New Roman"/>
          <w:sz w:val="24"/>
          <w:szCs w:val="24"/>
        </w:rPr>
        <w:t xml:space="preserve"> </w:t>
      </w:r>
      <w:r w:rsidR="00B64C72">
        <w:rPr>
          <w:rFonts w:ascii="Times New Roman" w:hAnsi="Times New Roman" w:cs="Times New Roman"/>
          <w:sz w:val="24"/>
          <w:szCs w:val="24"/>
        </w:rPr>
        <w:t>701</w:t>
      </w:r>
      <w:r w:rsidR="00B00359" w:rsidRPr="00B00359">
        <w:rPr>
          <w:rFonts w:ascii="Times New Roman" w:hAnsi="Times New Roman" w:cs="Times New Roman"/>
          <w:sz w:val="24"/>
          <w:szCs w:val="24"/>
        </w:rPr>
        <w:t xml:space="preserve"> ze zm.</w:t>
      </w:r>
      <w:r w:rsidR="008B102F" w:rsidRPr="008B102F">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 xml:space="preserve">z powodu  prowadzonych remontów dróg, dojazdów, złych warunków </w:t>
      </w:r>
      <w:r w:rsidRPr="00010170">
        <w:rPr>
          <w:rFonts w:ascii="Times New Roman" w:eastAsia="Times New Roman" w:hAnsi="Times New Roman" w:cs="Times New Roman"/>
          <w:kern w:val="1"/>
          <w:sz w:val="24"/>
          <w:szCs w:val="24"/>
          <w:lang w:eastAsia="ar-SA"/>
        </w:rPr>
        <w:lastRenderedPageBreak/>
        <w:t>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251ED9" w:rsidRDefault="00251ED9"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niezwłoczne</w:t>
      </w:r>
      <w:r>
        <w:rPr>
          <w:rFonts w:ascii="Times New Roman" w:eastAsia="Times New Roman" w:hAnsi="Times New Roman" w:cs="Times New Roman"/>
          <w:kern w:val="1"/>
          <w:sz w:val="24"/>
          <w:szCs w:val="24"/>
          <w:lang w:eastAsia="ar-SA"/>
        </w:rPr>
        <w:t>, jednakże nie później niż w ciągu 3 dni</w:t>
      </w:r>
      <w:r w:rsidRPr="00010170">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roboczych </w:t>
      </w:r>
      <w:r w:rsidRPr="00010170">
        <w:rPr>
          <w:rFonts w:ascii="Times New Roman" w:eastAsia="Times New Roman" w:hAnsi="Times New Roman" w:cs="Times New Roman"/>
          <w:kern w:val="1"/>
          <w:sz w:val="24"/>
          <w:szCs w:val="24"/>
          <w:lang w:eastAsia="ar-SA"/>
        </w:rPr>
        <w:t xml:space="preserve">przekazywanie Zamawiającemu informacji w formie pisemnej o niezgodnym 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sidRPr="00010170">
        <w:rPr>
          <w:rFonts w:ascii="Times New Roman" w:eastAsia="Times New Roman" w:hAnsi="Times New Roman" w:cs="Times New Roman"/>
          <w:kern w:val="1"/>
          <w:sz w:val="24"/>
          <w:szCs w:val="24"/>
          <w:lang w:eastAsia="ar-SA"/>
        </w:rPr>
        <w:t xml:space="preserve"> przygotowaniu przez właściciela nieruchomości, odpadów komunalnych do odbioru (powiadomienie powinno zawierać: wskazanie dnia odbioru odpadów komunalnych oraz adres nieruchomości, z której odebrano odpady wraz z dokumentacją fotograficzną, podpis pracownika </w:t>
      </w:r>
      <w:r>
        <w:rPr>
          <w:rFonts w:ascii="Times New Roman" w:eastAsia="Times New Roman" w:hAnsi="Times New Roman" w:cs="Times New Roman"/>
          <w:kern w:val="1"/>
          <w:sz w:val="24"/>
          <w:szCs w:val="24"/>
          <w:lang w:eastAsia="ar-SA"/>
        </w:rPr>
        <w:t>Wykonawcy odbierającego odpady),</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 xml:space="preserve">Dz. U. z 2018 r. poz. 799 </w:t>
      </w:r>
      <w:r>
        <w:rPr>
          <w:rFonts w:ascii="Times New Roman" w:eastAsia="Times New Roman" w:hAnsi="Times New Roman" w:cs="Times New Roman"/>
          <w:kern w:val="1"/>
          <w:sz w:val="24"/>
          <w:szCs w:val="24"/>
          <w:lang w:eastAsia="ar-SA"/>
        </w:rPr>
        <w:t>ze zm.),</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w:t>
      </w:r>
      <w:r w:rsidR="00263BC3" w:rsidRPr="00263BC3">
        <w:rPr>
          <w:rFonts w:ascii="Times New Roman" w:hAnsi="Times New Roman" w:cs="Times New Roman"/>
          <w:sz w:val="24"/>
          <w:szCs w:val="24"/>
        </w:rPr>
        <w:t xml:space="preserve">2018 poz. 917 </w:t>
      </w:r>
      <w:r w:rsidR="0073767A" w:rsidRPr="0073767A">
        <w:rPr>
          <w:rFonts w:ascii="Times New Roman" w:hAnsi="Times New Roman" w:cs="Times New Roman"/>
          <w:sz w:val="24"/>
          <w:szCs w:val="24"/>
        </w:rPr>
        <w:t>ze zm.).  W szczególności:</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w:t>
      </w:r>
      <w:r w:rsidRPr="0073767A">
        <w:rPr>
          <w:rFonts w:ascii="Times New Roman" w:hAnsi="Times New Roman" w:cs="Times New Roman"/>
          <w:sz w:val="24"/>
          <w:szCs w:val="24"/>
        </w:rPr>
        <w:lastRenderedPageBreak/>
        <w:t xml:space="preserve">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140343" w:rsidRPr="007B2307" w:rsidRDefault="00140343" w:rsidP="00140343">
      <w:pPr>
        <w:spacing w:before="120" w:after="0" w:line="240" w:lineRule="auto"/>
        <w:ind w:left="720"/>
        <w:jc w:val="both"/>
        <w:rPr>
          <w:rFonts w:ascii="Times New Roman" w:hAnsi="Times New Roman" w:cs="Times New Roman"/>
          <w:b/>
          <w:sz w:val="24"/>
          <w:szCs w:val="24"/>
        </w:rPr>
      </w:pPr>
      <w:r w:rsidRPr="007B2307">
        <w:rPr>
          <w:rFonts w:ascii="Times New Roman" w:hAnsi="Times New Roman" w:cs="Times New Roman"/>
          <w:b/>
          <w:sz w:val="24"/>
          <w:szCs w:val="24"/>
        </w:rPr>
        <w:t>Pierwsze oświadczenie zostanie złożone Zamawiającemu najpóźniej w dniu zawarcia umowy, kolejne zgodnie z zapisami zawartymi powyżej.</w:t>
      </w:r>
    </w:p>
    <w:p w:rsidR="00054FCE" w:rsidRPr="0073767A" w:rsidRDefault="00054FCE"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color w:val="000000"/>
          <w:kern w:val="28"/>
          <w:sz w:val="24"/>
          <w:szCs w:val="24"/>
        </w:rPr>
      </w:pPr>
      <w:r w:rsidRPr="0073767A">
        <w:rPr>
          <w:rFonts w:ascii="Times New Roman" w:hAnsi="Times New Roman" w:cs="Times New Roman"/>
          <w:sz w:val="24"/>
          <w:szCs w:val="24"/>
        </w:rPr>
        <w:t xml:space="preserve"> </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Rozdział V. Informacje o przewidywanych zamówieniach uzupełniających, o których mowa w art. 67 ust. 1 pkt 6 i 7 ustawy z dnia 29 stycznia 2004 r. – Prawo zamówień publicznych (</w:t>
      </w:r>
      <w:r w:rsidR="00940FA4" w:rsidRPr="00140343">
        <w:rPr>
          <w:rFonts w:ascii="Times New Roman" w:hAnsi="Times New Roman" w:cs="Times New Roman"/>
          <w:b/>
          <w:sz w:val="24"/>
          <w:szCs w:val="24"/>
        </w:rPr>
        <w:t>Dz. U.</w:t>
      </w:r>
      <w:r w:rsidR="005F2C2C">
        <w:rPr>
          <w:rFonts w:ascii="Times New Roman" w:hAnsi="Times New Roman" w:cs="Times New Roman"/>
          <w:b/>
          <w:sz w:val="24"/>
          <w:szCs w:val="24"/>
        </w:rPr>
        <w:t xml:space="preserve"> </w:t>
      </w:r>
      <w:r w:rsidR="005F2C2C" w:rsidRPr="005F2C2C">
        <w:rPr>
          <w:rFonts w:ascii="Times New Roman" w:hAnsi="Times New Roman" w:cs="Times New Roman"/>
          <w:b/>
          <w:sz w:val="24"/>
          <w:szCs w:val="24"/>
        </w:rPr>
        <w:t>z 2018 r., poz. 1986</w:t>
      </w:r>
      <w:r w:rsidR="004D5585">
        <w:rPr>
          <w:rFonts w:ascii="Times New Roman" w:hAnsi="Times New Roman" w:cs="Times New Roman"/>
          <w:b/>
          <w:sz w:val="24"/>
          <w:szCs w:val="24"/>
        </w:rPr>
        <w:t xml:space="preserve"> ze zm.</w:t>
      </w:r>
      <w:r w:rsidRPr="00140343">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lastRenderedPageBreak/>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E8672E">
        <w:rPr>
          <w:rFonts w:ascii="Times New Roman" w:hAnsi="Times New Roman" w:cs="Times New Roman"/>
          <w:sz w:val="24"/>
          <w:szCs w:val="24"/>
        </w:rPr>
        <w:t>lipca</w:t>
      </w:r>
      <w:r w:rsidRPr="002F619B">
        <w:rPr>
          <w:rFonts w:ascii="Times New Roman" w:hAnsi="Times New Roman" w:cs="Times New Roman"/>
          <w:sz w:val="24"/>
          <w:szCs w:val="24"/>
        </w:rPr>
        <w:t xml:space="preserve"> 201</w:t>
      </w:r>
      <w:r w:rsidR="00263BC3">
        <w:rPr>
          <w:rFonts w:ascii="Times New Roman" w:hAnsi="Times New Roman" w:cs="Times New Roman"/>
          <w:sz w:val="24"/>
          <w:szCs w:val="24"/>
        </w:rPr>
        <w:t>9</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586ED3">
        <w:rPr>
          <w:rFonts w:ascii="Times New Roman" w:hAnsi="Times New Roman" w:cs="Times New Roman"/>
          <w:sz w:val="24"/>
          <w:szCs w:val="24"/>
        </w:rPr>
        <w:t>0</w:t>
      </w:r>
      <w:r w:rsidR="00E71823">
        <w:rPr>
          <w:rFonts w:ascii="Times New Roman" w:hAnsi="Times New Roman" w:cs="Times New Roman"/>
          <w:sz w:val="24"/>
          <w:szCs w:val="24"/>
        </w:rPr>
        <w:t xml:space="preserve"> </w:t>
      </w:r>
      <w:r w:rsidR="00586ED3">
        <w:rPr>
          <w:rFonts w:ascii="Times New Roman" w:hAnsi="Times New Roman" w:cs="Times New Roman"/>
          <w:sz w:val="24"/>
          <w:szCs w:val="24"/>
        </w:rPr>
        <w:t>września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201</w:t>
      </w:r>
      <w:r w:rsidR="00263BC3">
        <w:rPr>
          <w:rFonts w:ascii="Times New Roman" w:hAnsi="Times New Roman" w:cs="Times New Roman"/>
          <w:sz w:val="24"/>
          <w:szCs w:val="24"/>
        </w:rPr>
        <w:t>9</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Pr="00F343D2">
        <w:rPr>
          <w:rFonts w:ascii="Times New Roman" w:hAnsi="Times New Roman" w:cs="Times New Roman"/>
          <w:b/>
          <w:sz w:val="24"/>
          <w:szCs w:val="24"/>
        </w:rPr>
        <w:t xml:space="preserve"> oraz ust. 5 pkt 1, 2, 4 i 8;</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76DDB">
        <w:rPr>
          <w:rFonts w:ascii="Times New Roman" w:hAnsi="Times New Roman" w:cs="Times New Roman"/>
          <w:sz w:val="24"/>
          <w:szCs w:val="24"/>
        </w:rPr>
        <w:t>,</w:t>
      </w:r>
    </w:p>
    <w:p w:rsidR="004908E0" w:rsidRPr="007B2307" w:rsidRDefault="00776DDB"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d) </w:t>
      </w:r>
      <w:r w:rsidRPr="00776DDB">
        <w:rPr>
          <w:rFonts w:ascii="Times New Roman" w:hAnsi="Times New Roman" w:cs="Times New Roman"/>
          <w:sz w:val="24"/>
          <w:szCs w:val="24"/>
        </w:rPr>
        <w:t>wpis do rejestru Głównego Inspektora Ochrony Środowiska w zakresie zbierania zużytego sprzętu elektrycznego i elektronicznego</w:t>
      </w:r>
      <w:r w:rsidR="00B60105" w:rsidRPr="007B2307">
        <w:rPr>
          <w:rFonts w:ascii="Times New Roman" w:hAnsi="Times New Roman" w:cs="Times New Roman"/>
          <w:color w:val="000000"/>
          <w:kern w:val="28"/>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w:t>
      </w:r>
      <w:r w:rsidR="00E47B5D" w:rsidRPr="009644AE">
        <w:rPr>
          <w:rFonts w:ascii="Times New Roman" w:hAnsi="Times New Roman" w:cs="Times New Roman"/>
          <w:color w:val="000000"/>
          <w:kern w:val="28"/>
          <w:sz w:val="24"/>
          <w:szCs w:val="24"/>
        </w:rPr>
        <w:t xml:space="preserve">                 </w:t>
      </w:r>
      <w:r w:rsidR="004908E0" w:rsidRPr="009644AE">
        <w:rPr>
          <w:rFonts w:ascii="Times New Roman" w:hAnsi="Times New Roman" w:cs="Times New Roman"/>
          <w:color w:val="000000"/>
          <w:kern w:val="28"/>
          <w:sz w:val="24"/>
          <w:szCs w:val="24"/>
        </w:rPr>
        <w:t>(Dz. U. z 2013 r.</w:t>
      </w:r>
      <w:r w:rsidR="00F343D2" w:rsidRPr="009644AE">
        <w:rPr>
          <w:rFonts w:ascii="Times New Roman" w:hAnsi="Times New Roman" w:cs="Times New Roman"/>
          <w:color w:val="000000"/>
          <w:kern w:val="28"/>
          <w:sz w:val="24"/>
          <w:szCs w:val="24"/>
        </w:rPr>
        <w:t>,</w:t>
      </w:r>
      <w:r w:rsidR="004908E0" w:rsidRPr="009644AE">
        <w:rPr>
          <w:rFonts w:ascii="Times New Roman" w:hAnsi="Times New Roman" w:cs="Times New Roman"/>
          <w:color w:val="000000"/>
          <w:kern w:val="28"/>
          <w:sz w:val="24"/>
          <w:szCs w:val="24"/>
        </w:rPr>
        <w:t xml:space="preserve"> poz. 122) </w:t>
      </w:r>
      <w:r w:rsidR="004908E0" w:rsidRPr="009644AE">
        <w:rPr>
          <w:rFonts w:ascii="Times New Roman" w:hAnsi="Times New Roman" w:cs="Times New Roman"/>
          <w:kern w:val="28"/>
          <w:sz w:val="24"/>
          <w:szCs w:val="24"/>
        </w:rPr>
        <w:t xml:space="preserve">oraz 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zmieszanych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4908E0" w:rsidRPr="006160E0">
        <w:rPr>
          <w:rFonts w:ascii="Times New Roman" w:hAnsi="Times New Roman" w:cs="Times New Roman"/>
          <w:sz w:val="24"/>
          <w:szCs w:val="24"/>
        </w:rPr>
        <w:t xml:space="preserve"> (Dz. U. z </w:t>
      </w:r>
      <w:r w:rsidR="00E837EC" w:rsidRPr="00E837EC">
        <w:rPr>
          <w:rFonts w:ascii="Times New Roman" w:hAnsi="Times New Roman" w:cs="Times New Roman"/>
          <w:sz w:val="24"/>
          <w:szCs w:val="24"/>
        </w:rPr>
        <w:t>201</w:t>
      </w:r>
      <w:r w:rsidR="003564A8">
        <w:rPr>
          <w:rFonts w:ascii="Times New Roman" w:hAnsi="Times New Roman" w:cs="Times New Roman"/>
          <w:sz w:val="24"/>
          <w:szCs w:val="24"/>
        </w:rPr>
        <w:t>8</w:t>
      </w:r>
      <w:r w:rsidR="00E837EC" w:rsidRPr="00E837EC">
        <w:rPr>
          <w:rFonts w:ascii="Times New Roman" w:hAnsi="Times New Roman" w:cs="Times New Roman"/>
          <w:sz w:val="24"/>
          <w:szCs w:val="24"/>
        </w:rPr>
        <w:t xml:space="preserve"> poz. </w:t>
      </w:r>
      <w:r w:rsidR="003564A8">
        <w:rPr>
          <w:rFonts w:ascii="Times New Roman" w:hAnsi="Times New Roman" w:cs="Times New Roman"/>
          <w:sz w:val="24"/>
          <w:szCs w:val="24"/>
        </w:rPr>
        <w:t>2268</w:t>
      </w:r>
      <w:r w:rsidR="00E837EC" w:rsidRPr="00E837EC">
        <w:rPr>
          <w:rFonts w:ascii="Times New Roman" w:hAnsi="Times New Roman" w:cs="Times New Roman"/>
          <w:sz w:val="24"/>
          <w:szCs w:val="24"/>
        </w:rPr>
        <w:t xml:space="preserve"> </w:t>
      </w:r>
      <w:r w:rsidR="00B300BD">
        <w:rPr>
          <w:rFonts w:ascii="Times New Roman" w:hAnsi="Times New Roman" w:cs="Times New Roman"/>
          <w:sz w:val="24"/>
          <w:szCs w:val="24"/>
        </w:rPr>
        <w:t>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zmieszanych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w:t>
      </w:r>
      <w:r w:rsidR="00DA7447">
        <w:rPr>
          <w:rFonts w:ascii="Times New Roman" w:hAnsi="Times New Roman" w:cs="Times New Roman"/>
          <w:sz w:val="24"/>
          <w:szCs w:val="24"/>
        </w:rPr>
        <w:lastRenderedPageBreak/>
        <w:t xml:space="preserve">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W odniesieniu do warunków dotyczących wykształcenia, kwalifikacji zawodowych lub doświadczenia, Wykonawcy mogą polegać na zdolnościach innych podmiotów, jeśli 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w:t>
      </w:r>
      <w:r w:rsidRPr="00861731">
        <w:rPr>
          <w:rFonts w:ascii="Times New Roman" w:hAnsi="Times New Roman" w:cs="Times New Roman"/>
          <w:sz w:val="24"/>
          <w:szCs w:val="24"/>
        </w:rPr>
        <w:lastRenderedPageBreak/>
        <w:t xml:space="preserve">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3.1 Zamawiający wykluczy z postępowania Wykonawcę, który nie wykaże braku podstaw do wykluczenia określonych w art. 24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8-11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w:t>
      </w:r>
    </w:p>
    <w:p w:rsidR="00AD404F" w:rsidRPr="00AD404F" w:rsidRDefault="00AD404F" w:rsidP="00AD404F">
      <w:pPr>
        <w:pStyle w:val="Akapitzlist"/>
        <w:spacing w:after="0"/>
        <w:ind w:left="709" w:hanging="283"/>
        <w:jc w:val="both"/>
        <w:rPr>
          <w:rFonts w:ascii="Times New Roman" w:hAnsi="Times New Roman" w:cs="Times New Roman"/>
          <w:sz w:val="24"/>
          <w:szCs w:val="24"/>
        </w:rPr>
      </w:pPr>
      <w:r w:rsidRPr="00AD404F">
        <w:rPr>
          <w:rFonts w:ascii="Times New Roman" w:hAnsi="Times New Roman" w:cs="Times New Roman"/>
          <w:sz w:val="24"/>
          <w:szCs w:val="24"/>
        </w:rPr>
        <w:t>3.2 Dodatkowo, na podstawie art. 24 ust. 5 pkt 1, 2, 4 i 8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 zastrzeżeniem art. 24 ust.  8-9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sz w:val="24"/>
          <w:szCs w:val="24"/>
        </w:rPr>
        <w:t>, Zamawiający wykluczy z postępowania Wykonawcę:</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243</w:t>
      </w:r>
      <w:r w:rsidR="00E837EC">
        <w:rPr>
          <w:rFonts w:ascii="Times New Roman" w:hAnsi="Times New Roman" w:cs="Times New Roman"/>
          <w:bCs/>
          <w:sz w:val="24"/>
          <w:szCs w:val="24"/>
        </w:rPr>
        <w:t xml:space="preserve"> ze zm.</w:t>
      </w:r>
      <w:r w:rsidRPr="00AD404F">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4C72">
        <w:rPr>
          <w:rFonts w:ascii="Times New Roman" w:hAnsi="Times New Roman" w:cs="Times New Roman"/>
          <w:bCs/>
          <w:sz w:val="24"/>
          <w:szCs w:val="24"/>
        </w:rPr>
        <w:t>9</w:t>
      </w:r>
      <w:r w:rsidRPr="00AD404F">
        <w:rPr>
          <w:rFonts w:ascii="Times New Roman" w:hAnsi="Times New Roman" w:cs="Times New Roman"/>
          <w:bCs/>
          <w:sz w:val="24"/>
          <w:szCs w:val="24"/>
        </w:rPr>
        <w:t xml:space="preserve"> r. poz. </w:t>
      </w:r>
      <w:r w:rsidR="00B64C72">
        <w:rPr>
          <w:rFonts w:ascii="Times New Roman" w:hAnsi="Times New Roman" w:cs="Times New Roman"/>
          <w:bCs/>
          <w:sz w:val="24"/>
          <w:szCs w:val="24"/>
        </w:rPr>
        <w:t>498</w:t>
      </w:r>
      <w:r w:rsidRPr="00AD404F">
        <w:rPr>
          <w:rFonts w:ascii="Times New Roman" w:hAnsi="Times New Roman" w:cs="Times New Roman"/>
          <w:bCs/>
          <w:sz w:val="24"/>
          <w:szCs w:val="24"/>
        </w:rPr>
        <w:t>).</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D404F" w:rsidRPr="00AD404F" w:rsidRDefault="00AD404F" w:rsidP="00EE3565">
      <w:pPr>
        <w:pStyle w:val="Akapitzlist"/>
        <w:numPr>
          <w:ilvl w:val="1"/>
          <w:numId w:val="18"/>
        </w:numPr>
        <w:spacing w:after="0"/>
        <w:ind w:left="851"/>
        <w:jc w:val="both"/>
        <w:rPr>
          <w:rFonts w:ascii="Times New Roman" w:hAnsi="Times New Roman" w:cs="Times New Roman"/>
          <w:bCs/>
          <w:sz w:val="24"/>
          <w:szCs w:val="24"/>
        </w:rPr>
      </w:pPr>
      <w:r w:rsidRPr="00AD404F">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hAnsi="Times New Roman" w:cs="Times New Roman"/>
          <w:bCs/>
          <w:sz w:val="24"/>
          <w:szCs w:val="24"/>
        </w:rPr>
        <w:t>, co doprowadziło do rozwiązania umowy lub zasądzenia odszkodowania</w:t>
      </w:r>
    </w:p>
    <w:p w:rsidR="00AD404F" w:rsidRPr="00AD404F" w:rsidRDefault="00AD404F" w:rsidP="00EE3565">
      <w:pPr>
        <w:pStyle w:val="Akapitzlist"/>
        <w:numPr>
          <w:ilvl w:val="1"/>
          <w:numId w:val="18"/>
        </w:numPr>
        <w:ind w:left="850" w:hanging="357"/>
        <w:jc w:val="both"/>
        <w:rPr>
          <w:rFonts w:ascii="Times New Roman" w:eastAsia="Times New Roman" w:hAnsi="Times New Roman" w:cs="Times New Roman"/>
          <w:sz w:val="24"/>
          <w:szCs w:val="24"/>
        </w:rPr>
      </w:pPr>
      <w:r w:rsidRPr="00AD404F">
        <w:rPr>
          <w:rFonts w:ascii="Times New Roman" w:eastAsia="Times New Roman" w:hAnsi="Times New Roman" w:cs="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sidR="0046675E">
        <w:rPr>
          <w:rFonts w:ascii="Times New Roman" w:eastAsia="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AD404F">
        <w:rPr>
          <w:rFonts w:ascii="Times New Roman" w:eastAsia="Times New Roman" w:hAnsi="Times New Roman" w:cs="Times New Roman"/>
          <w:sz w:val="24"/>
          <w:szCs w:val="24"/>
        </w:rPr>
        <w:t xml:space="preserve">, chyba że wykonawca dokonał płatności należnych </w:t>
      </w:r>
      <w:r w:rsidRPr="00AD404F">
        <w:rPr>
          <w:rFonts w:ascii="Times New Roman" w:eastAsia="Times New Roman" w:hAnsi="Times New Roman" w:cs="Times New Roman"/>
          <w:sz w:val="24"/>
          <w:szCs w:val="24"/>
        </w:rPr>
        <w:lastRenderedPageBreak/>
        <w:t xml:space="preserve">podatków, opłat lub składek na ubezpieczenia społeczne lub zdrowotne wraz z odsetkami lub grzywnami lub zawarł wiążące porozumienie w sprawie spłaty tych należności.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 xml:space="preserve">Do oferty (wzór: formularz ofertowy stanowiący zał. nr </w:t>
      </w:r>
      <w:r>
        <w:rPr>
          <w:rFonts w:ascii="Times New Roman" w:hAnsi="Times New Roman" w:cs="Times New Roman"/>
          <w:bCs/>
        </w:rPr>
        <w:t>1</w:t>
      </w:r>
      <w:r w:rsidRPr="00861731">
        <w:rPr>
          <w:rFonts w:ascii="Times New Roman" w:hAnsi="Times New Roman" w:cs="Times New Roman"/>
          <w:bCs/>
        </w:rPr>
        <w:t xml:space="preserve"> do SIWZ) Wykonawca dołącza </w:t>
      </w:r>
      <w:r w:rsidRPr="00861731">
        <w:rPr>
          <w:rFonts w:ascii="Times New Roman" w:hAnsi="Times New Roman" w:cs="Times New Roman"/>
          <w:b/>
          <w:bCs/>
        </w:rPr>
        <w:t>aktualne na dzień składania ofert</w:t>
      </w:r>
      <w:r w:rsidRPr="00861731">
        <w:rPr>
          <w:rFonts w:ascii="Times New Roman" w:hAnsi="Times New Roman" w:cs="Times New Roman"/>
          <w:bCs/>
        </w:rPr>
        <w:t xml:space="preserve"> </w:t>
      </w:r>
      <w:r w:rsidRPr="00861731">
        <w:rPr>
          <w:rFonts w:ascii="Times New Roman" w:hAnsi="Times New Roman" w:cs="Times New Roman"/>
          <w:b/>
          <w:bCs/>
        </w:rPr>
        <w:t>oświadczenie</w:t>
      </w:r>
      <w:r w:rsidRPr="00861731">
        <w:rPr>
          <w:rFonts w:ascii="Times New Roman" w:hAnsi="Times New Roman" w:cs="Times New Roman"/>
          <w:bCs/>
        </w:rPr>
        <w:t xml:space="preserve"> w zakresie wskazanym przez Zamawiającego w załączniku nr </w:t>
      </w:r>
      <w:r w:rsidR="00D8373C">
        <w:rPr>
          <w:rFonts w:ascii="Times New Roman" w:hAnsi="Times New Roman" w:cs="Times New Roman"/>
          <w:bCs/>
        </w:rPr>
        <w:t xml:space="preserve">2 </w:t>
      </w:r>
      <w:r w:rsidRPr="00861731">
        <w:rPr>
          <w:rFonts w:ascii="Times New Roman" w:hAnsi="Times New Roman" w:cs="Times New Roman"/>
          <w:bCs/>
        </w:rPr>
        <w:t>do SIWZ. Informacje zawarte w oświadczeniu będą stanowić wstępne potwierdzenie, że Wykonawca nie podlega wykluczeniu oraz spełnia warunki udziału w postępowaniu.</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861731" w:rsidRPr="00861731" w:rsidRDefault="00861731" w:rsidP="00EE3565">
      <w:pPr>
        <w:pStyle w:val="Default"/>
        <w:numPr>
          <w:ilvl w:val="1"/>
          <w:numId w:val="19"/>
        </w:numPr>
        <w:spacing w:line="276" w:lineRule="auto"/>
        <w:jc w:val="both"/>
        <w:rPr>
          <w:rFonts w:ascii="Times New Roman" w:hAnsi="Times New Roman" w:cs="Times New Roman"/>
          <w:bCs/>
        </w:rPr>
      </w:pPr>
      <w:r w:rsidRPr="00861731">
        <w:rPr>
          <w:rFonts w:ascii="Times New Roman" w:eastAsia="Times New Roman" w:hAnsi="Times New Roman" w:cs="Times New Roman"/>
          <w:lang w:eastAsia="pl-PL"/>
        </w:rPr>
        <w:lastRenderedPageBreak/>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61731" w:rsidRPr="00861731" w:rsidRDefault="00861731" w:rsidP="00861731">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co najmniej dwoma pojazdami przystosowanymi do odbierania zmieszanych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6235AE" w:rsidP="00EE3565">
      <w:pPr>
        <w:pStyle w:val="Akapitzlist"/>
        <w:numPr>
          <w:ilvl w:val="1"/>
          <w:numId w:val="16"/>
        </w:numPr>
        <w:tabs>
          <w:tab w:val="left" w:pos="0"/>
        </w:tabs>
        <w:jc w:val="both"/>
        <w:rPr>
          <w:rFonts w:ascii="Times New Roman" w:hAnsi="Times New Roman" w:cs="Times New Roman"/>
          <w:sz w:val="24"/>
          <w:szCs w:val="24"/>
        </w:rPr>
      </w:pPr>
      <w:r w:rsidRPr="006235AE">
        <w:rPr>
          <w:rFonts w:ascii="Times New Roman" w:hAnsi="Times New Roman" w:cs="Times New Roman"/>
          <w:color w:val="000000"/>
          <w:sz w:val="24"/>
          <w:szCs w:val="24"/>
        </w:rPr>
        <w:t xml:space="preserve">kopię umowy z Regionalną Instalacją Przetwarzania Odpadów Komunalnych (RIPOK) wskazaną w </w:t>
      </w:r>
      <w:r w:rsidR="008743E4">
        <w:rPr>
          <w:rFonts w:ascii="Times New Roman" w:eastAsia="Times New Roman" w:hAnsi="Times New Roman" w:cs="Times New Roman"/>
          <w:bCs/>
          <w:sz w:val="24"/>
          <w:szCs w:val="24"/>
          <w:lang w:eastAsia="pl-PL"/>
        </w:rPr>
        <w:t>uchwale</w:t>
      </w:r>
      <w:r w:rsidR="008743E4" w:rsidRPr="007A708F">
        <w:rPr>
          <w:rFonts w:ascii="Times New Roman" w:eastAsia="Times New Roman" w:hAnsi="Times New Roman" w:cs="Times New Roman"/>
          <w:bCs/>
          <w:sz w:val="24"/>
          <w:szCs w:val="24"/>
          <w:lang w:eastAsia="pl-PL"/>
        </w:rPr>
        <w:t xml:space="preserve"> Sejmiku Województwa Wielkopolskiego</w:t>
      </w:r>
      <w:r w:rsidR="008743E4" w:rsidRPr="007A708F">
        <w:rPr>
          <w:rFonts w:ascii="Times New Roman" w:eastAsia="Times New Roman" w:hAnsi="Times New Roman" w:cs="Times New Roman"/>
          <w:sz w:val="24"/>
          <w:szCs w:val="24"/>
          <w:lang w:eastAsia="pl-PL"/>
        </w:rPr>
        <w:t xml:space="preserve"> </w:t>
      </w:r>
      <w:r w:rsidR="008743E4">
        <w:rPr>
          <w:rFonts w:ascii="Times New Roman" w:eastAsia="Times New Roman" w:hAnsi="Times New Roman" w:cs="Times New Roman"/>
          <w:sz w:val="24"/>
          <w:szCs w:val="24"/>
          <w:lang w:eastAsia="pl-PL"/>
        </w:rPr>
        <w:t xml:space="preserve">                            </w:t>
      </w:r>
      <w:r w:rsidR="008743E4" w:rsidRPr="007A708F">
        <w:rPr>
          <w:rFonts w:ascii="Times New Roman" w:hAnsi="Times New Roman" w:cs="Times New Roman"/>
          <w:sz w:val="24"/>
          <w:szCs w:val="24"/>
        </w:rPr>
        <w:t>Nr XXXI/810/17 z dnia 29 maja 2017 r. w sprawie uchwalenia Planu gospodarki odpadami dla województwa wielkopolskiego na lata 2016-2022 wraz z planem inwestycyjnym, uchwałą Sejmiku Województwa Wielkopolskiego</w:t>
      </w:r>
      <w:r w:rsidR="008743E4">
        <w:rPr>
          <w:rFonts w:ascii="Times New Roman" w:hAnsi="Times New Roman" w:cs="Times New Roman"/>
          <w:sz w:val="24"/>
          <w:szCs w:val="24"/>
        </w:rPr>
        <w:t xml:space="preserve"> </w:t>
      </w:r>
      <w:r w:rsidR="008743E4" w:rsidRPr="007A708F">
        <w:rPr>
          <w:rFonts w:ascii="Times New Roman" w:hAnsi="Times New Roman" w:cs="Times New Roman"/>
          <w:sz w:val="24"/>
          <w:szCs w:val="24"/>
        </w:rPr>
        <w:t>Nr XXXI/811/17 z dnia 29 maja 201</w:t>
      </w:r>
      <w:r w:rsidR="008743E4">
        <w:rPr>
          <w:rFonts w:ascii="Times New Roman" w:hAnsi="Times New Roman" w:cs="Times New Roman"/>
          <w:sz w:val="24"/>
          <w:szCs w:val="24"/>
        </w:rPr>
        <w:t xml:space="preserve">7 r. w sprawie wykonania Planu </w:t>
      </w:r>
      <w:r w:rsidR="008743E4" w:rsidRPr="007A708F">
        <w:rPr>
          <w:rFonts w:ascii="Times New Roman" w:hAnsi="Times New Roman" w:cs="Times New Roman"/>
          <w:sz w:val="24"/>
          <w:szCs w:val="24"/>
        </w:rPr>
        <w:t>gospodarki odpadami dla województwa wielkopolskiego na lata 2016-2022 wraz z planem inwestycyjnym</w:t>
      </w:r>
      <w:r w:rsidR="008743E4">
        <w:rPr>
          <w:rFonts w:ascii="Times New Roman" w:hAnsi="Times New Roman" w:cs="Times New Roman"/>
          <w:sz w:val="24"/>
          <w:szCs w:val="24"/>
        </w:rPr>
        <w:t xml:space="preserve"> </w:t>
      </w:r>
      <w:r w:rsidR="008743E4" w:rsidRPr="004A54A5">
        <w:rPr>
          <w:rFonts w:ascii="Times New Roman" w:eastAsia="Times New Roman" w:hAnsi="Times New Roman" w:cs="Times New Roman"/>
          <w:bCs/>
          <w:sz w:val="24"/>
          <w:szCs w:val="24"/>
          <w:lang w:eastAsia="pl-PL"/>
        </w:rPr>
        <w:t>wraz z uchwałami zmieniającymi</w:t>
      </w:r>
      <w:r w:rsidRPr="006235AE">
        <w:rPr>
          <w:rFonts w:ascii="Times New Roman" w:hAnsi="Times New Roman" w:cs="Times New Roman"/>
          <w:color w:val="000000"/>
          <w:sz w:val="24"/>
          <w:szCs w:val="24"/>
        </w:rPr>
        <w:t xml:space="preserve">, świadczącą o tym, że będzie ona odbierać odpady komunalne zmieszane i </w:t>
      </w:r>
      <w:r w:rsidRPr="006235AE">
        <w:rPr>
          <w:rFonts w:ascii="Times New Roman" w:hAnsi="Times New Roman" w:cs="Times New Roman"/>
          <w:color w:val="000000"/>
          <w:kern w:val="28"/>
          <w:sz w:val="24"/>
          <w:szCs w:val="24"/>
        </w:rPr>
        <w:t>odpady ulegające biodegradacji</w:t>
      </w:r>
      <w:r w:rsidRPr="006235AE">
        <w:rPr>
          <w:rFonts w:ascii="Times New Roman" w:hAnsi="Times New Roman" w:cs="Times New Roman"/>
          <w:color w:val="000000"/>
          <w:sz w:val="24"/>
          <w:szCs w:val="24"/>
        </w:rPr>
        <w:t xml:space="preserve"> z terenu Gminy Lubasz</w:t>
      </w:r>
      <w:r w:rsidR="00795DE5">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776DDB" w:rsidRPr="00D3653F" w:rsidRDefault="00776DDB"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kern w:val="28"/>
          <w:sz w:val="24"/>
          <w:szCs w:val="24"/>
        </w:rPr>
        <w:t xml:space="preserve">- </w:t>
      </w:r>
      <w:r w:rsidR="00D3653F">
        <w:rPr>
          <w:rFonts w:ascii="Times New Roman" w:hAnsi="Times New Roman" w:cs="Times New Roman"/>
          <w:kern w:val="28"/>
          <w:sz w:val="24"/>
          <w:szCs w:val="24"/>
        </w:rPr>
        <w:t xml:space="preserve">aktualny </w:t>
      </w:r>
      <w:r w:rsidRPr="00D3653F">
        <w:rPr>
          <w:rFonts w:ascii="Times New Roman" w:hAnsi="Times New Roman" w:cs="Times New Roman"/>
          <w:sz w:val="24"/>
          <w:szCs w:val="24"/>
        </w:rPr>
        <w:t>wpis do rejestru Głównego Inspektora Ochrony Środowiska w zakresie zbierania zużytego sprzętu elektrycznego i elektronicznego</w:t>
      </w:r>
      <w:r w:rsidR="00D3653F" w:rsidRPr="00D3653F">
        <w:rPr>
          <w:rFonts w:ascii="Times New Roman" w:hAnsi="Times New Roman" w:cs="Times New Roman"/>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Zaświadczenie właściwej terenowej jednostki organizacyjnej Zakładu Ubezpieczeń Społecznych lub Kasy Rolniczego 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731" w:rsidRPr="00861731" w:rsidRDefault="00861731" w:rsidP="00861731">
      <w:pPr>
        <w:pStyle w:val="Akapitzlist"/>
        <w:autoSpaceDE w:val="0"/>
        <w:autoSpaceDN w:val="0"/>
        <w:adjustRightInd w:val="0"/>
        <w:spacing w:after="0"/>
        <w:ind w:left="1494"/>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b/>
          <w:sz w:val="24"/>
          <w:szCs w:val="24"/>
        </w:rPr>
      </w:pPr>
      <w:r w:rsidRPr="00861731">
        <w:rPr>
          <w:rFonts w:ascii="Times New Roman" w:hAnsi="Times New Roman" w:cs="Times New Roman"/>
          <w:b/>
          <w:sz w:val="24"/>
          <w:szCs w:val="24"/>
        </w:rPr>
        <w:t xml:space="preserve">UWAGA: </w:t>
      </w:r>
    </w:p>
    <w:p w:rsidR="00861731" w:rsidRPr="00861731" w:rsidRDefault="00861731" w:rsidP="00861731">
      <w:pPr>
        <w:pStyle w:val="Akapitzlist"/>
        <w:autoSpaceDE w:val="0"/>
        <w:autoSpaceDN w:val="0"/>
        <w:adjustRightInd w:val="0"/>
        <w:spacing w:after="0"/>
        <w:ind w:left="794"/>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dokumentów także dla tych podmiotów.</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 xml:space="preserve">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w:t>
      </w:r>
      <w:r w:rsidRPr="00861731">
        <w:rPr>
          <w:rFonts w:ascii="Times New Roman" w:hAnsi="Times New Roman" w:cs="Times New Roman"/>
          <w:sz w:val="24"/>
          <w:szCs w:val="24"/>
        </w:rPr>
        <w:lastRenderedPageBreak/>
        <w:t>przewidziane prawem zwolnienie, odroczenie lub rozłożenie na raty zaległych płatności lub wstrzymanie w całości wykonania decyzji właściwego organu.</w:t>
      </w:r>
    </w:p>
    <w:p w:rsidR="00861731" w:rsidRPr="00861731" w:rsidRDefault="00861731" w:rsidP="00EE3565">
      <w:pPr>
        <w:pStyle w:val="Akapitzlist"/>
        <w:numPr>
          <w:ilvl w:val="0"/>
          <w:numId w:val="20"/>
        </w:numPr>
        <w:autoSpaceDE w:val="0"/>
        <w:autoSpaceDN w:val="0"/>
        <w:adjustRightInd w:val="0"/>
        <w:spacing w:after="0"/>
        <w:ind w:left="1491"/>
        <w:contextualSpacing w:val="0"/>
        <w:jc w:val="both"/>
        <w:rPr>
          <w:rFonts w:ascii="Times New Roman" w:hAnsi="Times New Roman" w:cs="Times New Roman"/>
          <w:sz w:val="24"/>
          <w:szCs w:val="24"/>
        </w:rPr>
      </w:pPr>
      <w:r w:rsidRPr="0086173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61731" w:rsidRPr="00861731" w:rsidRDefault="00861731" w:rsidP="00861731">
      <w:pPr>
        <w:pStyle w:val="Akapitzlist"/>
        <w:autoSpaceDE w:val="0"/>
        <w:autoSpaceDN w:val="0"/>
        <w:adjustRightInd w:val="0"/>
        <w:spacing w:after="0"/>
        <w:ind w:left="1491"/>
        <w:contextualSpacing w:val="0"/>
        <w:jc w:val="both"/>
        <w:rPr>
          <w:rFonts w:ascii="Times New Roman" w:hAnsi="Times New Roman" w:cs="Times New Roman"/>
          <w:sz w:val="24"/>
          <w:szCs w:val="24"/>
        </w:rPr>
      </w:pPr>
    </w:p>
    <w:p w:rsidR="00861731" w:rsidRPr="00861731" w:rsidRDefault="00861731" w:rsidP="00861731">
      <w:pPr>
        <w:pStyle w:val="Akapitzlist"/>
        <w:autoSpaceDE w:val="0"/>
        <w:autoSpaceDN w:val="0"/>
        <w:adjustRightInd w:val="0"/>
        <w:spacing w:after="0"/>
        <w:ind w:left="1491"/>
        <w:jc w:val="both"/>
        <w:rPr>
          <w:rFonts w:ascii="Times New Roman" w:hAnsi="Times New Roman" w:cs="Times New Roman"/>
          <w:sz w:val="24"/>
          <w:szCs w:val="24"/>
        </w:rPr>
      </w:pPr>
      <w:r w:rsidRPr="00861731">
        <w:rPr>
          <w:rFonts w:ascii="Times New Roman" w:hAnsi="Times New Roman" w:cs="Times New Roman"/>
          <w:sz w:val="24"/>
          <w:szCs w:val="24"/>
        </w:rPr>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708"/>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 xml:space="preserve">Jeżeli Wykonawca nie złożył oświadczenia, o którym mowa w </w:t>
      </w:r>
      <w:r w:rsidR="00397AE6">
        <w:rPr>
          <w:rFonts w:ascii="Times New Roman" w:hAnsi="Times New Roman" w:cs="Times New Roman"/>
          <w:bCs/>
          <w:color w:val="000000"/>
          <w:sz w:val="24"/>
          <w:szCs w:val="24"/>
        </w:rPr>
        <w:t xml:space="preserve">rozdziale </w:t>
      </w:r>
      <w:r w:rsidRPr="006235AE">
        <w:rPr>
          <w:rFonts w:ascii="Times New Roman" w:hAnsi="Times New Roman" w:cs="Times New Roman"/>
          <w:bCs/>
          <w:sz w:val="24"/>
          <w:szCs w:val="24"/>
        </w:rPr>
        <w:t>I</w:t>
      </w:r>
      <w:r w:rsidR="006235AE" w:rsidRPr="006235AE">
        <w:rPr>
          <w:rFonts w:ascii="Times New Roman" w:hAnsi="Times New Roman" w:cs="Times New Roman"/>
          <w:bCs/>
          <w:sz w:val="24"/>
          <w:szCs w:val="24"/>
        </w:rPr>
        <w:t>X</w:t>
      </w:r>
      <w:r w:rsidRPr="006235AE">
        <w:rPr>
          <w:rFonts w:ascii="Times New Roman" w:hAnsi="Times New Roman" w:cs="Times New Roman"/>
          <w:bCs/>
          <w:sz w:val="24"/>
          <w:szCs w:val="24"/>
        </w:rPr>
        <w:t xml:space="preserve">.1.1 </w:t>
      </w:r>
      <w:r w:rsidRPr="00861731">
        <w:rPr>
          <w:rFonts w:ascii="Times New Roman" w:hAnsi="Times New Roman" w:cs="Times New Roman"/>
          <w:bCs/>
          <w:color w:val="000000"/>
          <w:sz w:val="24"/>
          <w:szCs w:val="24"/>
        </w:rPr>
        <w:t>SIWZ, oświadczeń lub dokumentów potwierdzających okoliczności, o których mowa w art. 25 ust. 1 ustawy</w:t>
      </w:r>
      <w:r w:rsidR="0046675E">
        <w:rPr>
          <w:rFonts w:ascii="Times New Roman" w:hAnsi="Times New Roman" w:cs="Times New Roman"/>
          <w:bCs/>
          <w:color w:val="000000"/>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861731" w:rsidRDefault="00861731" w:rsidP="00861731">
      <w:pPr>
        <w:autoSpaceDE w:val="0"/>
        <w:autoSpaceDN w:val="0"/>
        <w:adjustRightInd w:val="0"/>
        <w:spacing w:after="0"/>
        <w:ind w:left="698" w:firstLine="10"/>
        <w:jc w:val="both"/>
        <w:rPr>
          <w:rFonts w:ascii="Times New Roman" w:hAnsi="Times New Roman" w:cs="Times New Roman"/>
          <w:bCs/>
          <w:color w:val="000000"/>
          <w:sz w:val="24"/>
          <w:szCs w:val="24"/>
        </w:rPr>
      </w:pPr>
      <w:r w:rsidRPr="00861731">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EE3565">
      <w:pPr>
        <w:pStyle w:val="Akapitzlist"/>
        <w:numPr>
          <w:ilvl w:val="0"/>
          <w:numId w:val="19"/>
        </w:numPr>
        <w:spacing w:after="0"/>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(Dz. U. z 2016 r., poz. 1126</w:t>
      </w:r>
      <w:r w:rsidR="00FE70C7">
        <w:rPr>
          <w:rFonts w:ascii="Times New Roman" w:hAnsi="Times New Roman" w:cs="Times New Roman"/>
          <w:sz w:val="24"/>
          <w:szCs w:val="24"/>
        </w:rPr>
        <w:t xml:space="preserve"> ze zm.</w:t>
      </w:r>
      <w:r w:rsidRPr="00861731">
        <w:rPr>
          <w:rFonts w:ascii="Times New Roman" w:hAnsi="Times New Roman" w:cs="Times New Roman"/>
          <w:sz w:val="24"/>
          <w:szCs w:val="24"/>
        </w:rPr>
        <w:t>).</w:t>
      </w:r>
    </w:p>
    <w:p w:rsidR="00397AE6" w:rsidRDefault="00397AE6"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b/>
          <w:bCs/>
          <w:color w:val="000000"/>
          <w:kern w:val="28"/>
          <w:sz w:val="24"/>
          <w:szCs w:val="24"/>
        </w:rPr>
      </w:pPr>
    </w:p>
    <w:p w:rsidR="004B3A67" w:rsidRPr="006160E0" w:rsidRDefault="004B3A67" w:rsidP="004B3A67">
      <w:pPr>
        <w:widowControl w:val="0"/>
        <w:tabs>
          <w:tab w:val="left" w:pos="800"/>
          <w:tab w:val="left" w:pos="1556"/>
          <w:tab w:val="left" w:pos="1603"/>
          <w:tab w:val="left" w:pos="2311"/>
        </w:tabs>
        <w:suppressAutoHyphens/>
        <w:overflowPunct w:val="0"/>
        <w:autoSpaceDE w:val="0"/>
        <w:autoSpaceDN w:val="0"/>
        <w:adjustRightInd w:val="0"/>
        <w:spacing w:line="100" w:lineRule="atLeast"/>
        <w:ind w:left="22"/>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Wszelkie zawiadomienia, oświadczenia, wnioski i informacje Zamawiający oraz Wykonawcy przekazują pisemnie (na adres wskazany w rozdziale I SIWZ) za pośrednictwem operatora pocztowego w rozumieniu ustawy z dnia 23 listopada 2012 r. Prawo pocztowe </w:t>
      </w:r>
      <w:r w:rsidR="00841B32" w:rsidRPr="00841B32">
        <w:rPr>
          <w:rFonts w:ascii="Times New Roman" w:hAnsi="Times New Roman" w:cs="Times New Roman"/>
          <w:sz w:val="24"/>
          <w:szCs w:val="24"/>
        </w:rPr>
        <w:t>(Dz. U. z 2018</w:t>
      </w:r>
      <w:r w:rsidRPr="00841B32">
        <w:rPr>
          <w:rFonts w:ascii="Times New Roman" w:hAnsi="Times New Roman" w:cs="Times New Roman"/>
          <w:sz w:val="24"/>
          <w:szCs w:val="24"/>
        </w:rPr>
        <w:t xml:space="preserve"> r., poz. </w:t>
      </w:r>
      <w:r w:rsidR="00841B32" w:rsidRPr="00841B32">
        <w:rPr>
          <w:rFonts w:ascii="Times New Roman" w:hAnsi="Times New Roman" w:cs="Times New Roman"/>
          <w:sz w:val="24"/>
          <w:szCs w:val="24"/>
        </w:rPr>
        <w:t>2188</w:t>
      </w:r>
      <w:r w:rsidRPr="00841B32">
        <w:rPr>
          <w:rFonts w:ascii="Times New Roman" w:hAnsi="Times New Roman" w:cs="Times New Roman"/>
          <w:sz w:val="24"/>
          <w:szCs w:val="24"/>
        </w:rPr>
        <w:t>), osobiście</w:t>
      </w:r>
      <w:r w:rsidRPr="0046675E">
        <w:rPr>
          <w:rFonts w:ascii="Times New Roman" w:hAnsi="Times New Roman" w:cs="Times New Roman"/>
          <w:sz w:val="24"/>
          <w:szCs w:val="24"/>
        </w:rPr>
        <w:t xml:space="preserve">, za pośrednictwem posłańca, </w:t>
      </w:r>
      <w:r w:rsidRPr="0046675E">
        <w:rPr>
          <w:rFonts w:ascii="Times New Roman" w:hAnsi="Times New Roman" w:cs="Times New Roman"/>
          <w:sz w:val="24"/>
          <w:szCs w:val="24"/>
        </w:rPr>
        <w:lastRenderedPageBreak/>
        <w:t>faksu (na nr 67/ 2556 462) lub przy użyciu środków komunikacji elektronicznej w rozumieniu ustawy z dnia 18 lipca 2002 r.</w:t>
      </w:r>
      <w:r w:rsidR="0046675E">
        <w:rPr>
          <w:rFonts w:ascii="Times New Roman" w:hAnsi="Times New Roman" w:cs="Times New Roman"/>
          <w:sz w:val="24"/>
          <w:szCs w:val="24"/>
        </w:rPr>
        <w:t xml:space="preserve"> </w:t>
      </w:r>
      <w:r w:rsidRPr="0046675E">
        <w:rPr>
          <w:rFonts w:ascii="Times New Roman" w:hAnsi="Times New Roman" w:cs="Times New Roman"/>
          <w:sz w:val="24"/>
          <w:szCs w:val="24"/>
        </w:rPr>
        <w:t>o świadczeniu usług drogą elektroniczną (Dz. U. z 201</w:t>
      </w:r>
      <w:r w:rsidR="003564A8">
        <w:rPr>
          <w:rFonts w:ascii="Times New Roman" w:hAnsi="Times New Roman" w:cs="Times New Roman"/>
          <w:sz w:val="24"/>
          <w:szCs w:val="24"/>
        </w:rPr>
        <w:t>9</w:t>
      </w:r>
      <w:r w:rsidRPr="0046675E">
        <w:rPr>
          <w:rFonts w:ascii="Times New Roman" w:hAnsi="Times New Roman" w:cs="Times New Roman"/>
          <w:sz w:val="24"/>
          <w:szCs w:val="24"/>
        </w:rPr>
        <w:t xml:space="preserve"> r., poz. 12</w:t>
      </w:r>
      <w:r w:rsidR="003564A8">
        <w:rPr>
          <w:rFonts w:ascii="Times New Roman" w:hAnsi="Times New Roman" w:cs="Times New Roman"/>
          <w:sz w:val="24"/>
          <w:szCs w:val="24"/>
        </w:rPr>
        <w:t>3</w:t>
      </w:r>
      <w:r w:rsidR="00A81554">
        <w:rPr>
          <w:rFonts w:ascii="Times New Roman" w:hAnsi="Times New Roman" w:cs="Times New Roman"/>
          <w:sz w:val="24"/>
          <w:szCs w:val="24"/>
        </w:rPr>
        <w:t xml:space="preserve"> ze zm.</w:t>
      </w:r>
      <w:r w:rsidRPr="0046675E">
        <w:rPr>
          <w:rFonts w:ascii="Times New Roman" w:hAnsi="Times New Roman" w:cs="Times New Roman"/>
          <w:sz w:val="24"/>
          <w:szCs w:val="24"/>
        </w:rPr>
        <w:t xml:space="preserve">) na adres lubasz@wokiss.pl z zastrzeżeniem ust. 2.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 xml:space="preserve">Oferta, a także oświadczenia, o których mowa w </w:t>
      </w:r>
      <w:r w:rsidR="00E11801" w:rsidRPr="0046675E">
        <w:rPr>
          <w:rFonts w:ascii="Times New Roman" w:hAnsi="Times New Roman" w:cs="Times New Roman"/>
          <w:sz w:val="24"/>
          <w:szCs w:val="24"/>
        </w:rPr>
        <w:t xml:space="preserve">Rozdziale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 xml:space="preserve">.1.1, </w:t>
      </w:r>
      <w:r w:rsidR="00E11801" w:rsidRPr="007E6CD5">
        <w:rPr>
          <w:rFonts w:ascii="Times New Roman" w:hAnsi="Times New Roman" w:cs="Times New Roman"/>
          <w:sz w:val="24"/>
          <w:szCs w:val="24"/>
        </w:rPr>
        <w:t>IX.3</w:t>
      </w:r>
      <w:r w:rsidR="002E5423">
        <w:rPr>
          <w:rFonts w:ascii="Times New Roman" w:hAnsi="Times New Roman" w:cs="Times New Roman"/>
          <w:sz w:val="24"/>
          <w:szCs w:val="24"/>
        </w:rPr>
        <w:t>.1 lit. a), b</w:t>
      </w:r>
      <w:r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wzór oświadczenia dot. bazy magazynowo</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w:t>
      </w:r>
      <w:r w:rsidR="00550D61" w:rsidRPr="007E6CD5">
        <w:rPr>
          <w:rFonts w:ascii="Times New Roman" w:hAnsi="Times New Roman" w:cs="Times New Roman"/>
          <w:sz w:val="24"/>
          <w:szCs w:val="24"/>
        </w:rPr>
        <w:t xml:space="preserve"> </w:t>
      </w:r>
      <w:r w:rsidR="00E11801" w:rsidRPr="007E6CD5">
        <w:rPr>
          <w:rFonts w:ascii="Times New Roman" w:hAnsi="Times New Roman" w:cs="Times New Roman"/>
          <w:sz w:val="24"/>
          <w:szCs w:val="24"/>
        </w:rPr>
        <w:t xml:space="preserve">transportowej </w:t>
      </w:r>
      <w:r w:rsidRPr="007E6CD5">
        <w:rPr>
          <w:rFonts w:ascii="Times New Roman" w:hAnsi="Times New Roman" w:cs="Times New Roman"/>
          <w:sz w:val="24"/>
          <w:szCs w:val="24"/>
        </w:rPr>
        <w:t xml:space="preserve">i </w:t>
      </w:r>
      <w:r w:rsidR="007E6CD5" w:rsidRPr="007E6CD5">
        <w:rPr>
          <w:rFonts w:ascii="Times New Roman" w:hAnsi="Times New Roman" w:cs="Times New Roman"/>
          <w:sz w:val="24"/>
          <w:szCs w:val="24"/>
        </w:rPr>
        <w:t>dot. wykazu narzędzi, pojazdów</w:t>
      </w:r>
      <w:r w:rsidR="007E6CD5" w:rsidRPr="007E6CD5">
        <w:rPr>
          <w:rFonts w:ascii="Times New Roman" w:hAnsi="Times New Roman" w:cs="Times New Roman"/>
          <w:color w:val="000000"/>
          <w:kern w:val="28"/>
          <w:sz w:val="24"/>
          <w:szCs w:val="24"/>
        </w:rPr>
        <w:t>, wyposażenia bazy magazynowo - transportowej i urządzeń technicznych</w:t>
      </w:r>
      <w:r w:rsidR="002E5423">
        <w:rPr>
          <w:rFonts w:ascii="Times New Roman" w:hAnsi="Times New Roman" w:cs="Times New Roman"/>
          <w:sz w:val="24"/>
          <w:szCs w:val="24"/>
        </w:rPr>
        <w:t>, e</w:t>
      </w:r>
      <w:r w:rsidRPr="007E6CD5">
        <w:rPr>
          <w:rFonts w:ascii="Times New Roman" w:hAnsi="Times New Roman" w:cs="Times New Roman"/>
          <w:sz w:val="24"/>
          <w:szCs w:val="24"/>
        </w:rPr>
        <w:t xml:space="preserve">) oraz </w:t>
      </w:r>
      <w:r w:rsidR="00E11801" w:rsidRPr="007E6CD5">
        <w:rPr>
          <w:rFonts w:ascii="Times New Roman" w:hAnsi="Times New Roman" w:cs="Times New Roman"/>
          <w:sz w:val="24"/>
          <w:szCs w:val="24"/>
        </w:rPr>
        <w:t>IX</w:t>
      </w:r>
      <w:r w:rsidRPr="007E6CD5">
        <w:rPr>
          <w:rFonts w:ascii="Times New Roman" w:hAnsi="Times New Roman" w:cs="Times New Roman"/>
          <w:sz w:val="24"/>
          <w:szCs w:val="24"/>
        </w:rPr>
        <w:t>.2 SIWZ</w:t>
      </w:r>
      <w:r w:rsidRPr="0046675E">
        <w:rPr>
          <w:rFonts w:ascii="Times New Roman" w:hAnsi="Times New Roman" w:cs="Times New Roman"/>
          <w:sz w:val="24"/>
          <w:szCs w:val="24"/>
        </w:rPr>
        <w:t xml:space="preserve">, dotyczące Wykonawcy i innych podmiotów, na których zdolnościach lub sytuacji polega Wykonawca na zasadach określonych w art. 22a ustawy </w:t>
      </w:r>
      <w:proofErr w:type="spellStart"/>
      <w:r w:rsidR="0046675E" w:rsidRPr="0046675E">
        <w:rPr>
          <w:rFonts w:ascii="Times New Roman" w:hAnsi="Times New Roman" w:cs="Times New Roman"/>
          <w:sz w:val="24"/>
          <w:szCs w:val="24"/>
        </w:rPr>
        <w:t>Pzp</w:t>
      </w:r>
      <w:proofErr w:type="spellEnd"/>
      <w:r w:rsidR="00841B32">
        <w:rPr>
          <w:rFonts w:ascii="Times New Roman" w:hAnsi="Times New Roman" w:cs="Times New Roman"/>
          <w:sz w:val="24"/>
          <w:szCs w:val="24"/>
        </w:rPr>
        <w:t>.</w:t>
      </w:r>
      <w:r w:rsidR="0046675E" w:rsidRPr="0046675E">
        <w:rPr>
          <w:rFonts w:ascii="Times New Roman" w:hAnsi="Times New Roman" w:cs="Times New Roman"/>
          <w:sz w:val="24"/>
          <w:szCs w:val="24"/>
        </w:rPr>
        <w:t xml:space="preserve"> </w:t>
      </w:r>
      <w:r w:rsidRPr="0046675E">
        <w:rPr>
          <w:rFonts w:ascii="Times New Roman" w:hAnsi="Times New Roman" w:cs="Times New Roman"/>
          <w:sz w:val="24"/>
          <w:szCs w:val="24"/>
        </w:rPr>
        <w:t xml:space="preserve">oraz dotyczące podwykonawców, składane są w oryginale (w formie pisemnej). </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Wszelką korespondencję dotyczącą niniejszego postępowania należy kierować do Zamawiającego z powołaniem się na sygnaturę postępowania.</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397AE6" w:rsidRPr="0046675E" w:rsidRDefault="00397AE6" w:rsidP="00EE3565">
      <w:pPr>
        <w:pStyle w:val="Akapitzlist"/>
        <w:numPr>
          <w:ilvl w:val="2"/>
          <w:numId w:val="19"/>
        </w:numPr>
        <w:spacing w:after="0"/>
        <w:ind w:left="567" w:hanging="425"/>
        <w:jc w:val="both"/>
        <w:rPr>
          <w:rFonts w:ascii="Times New Roman" w:hAnsi="Times New Roman" w:cs="Times New Roman"/>
          <w:sz w:val="24"/>
          <w:szCs w:val="24"/>
        </w:rPr>
      </w:pPr>
      <w:r w:rsidRPr="0046675E">
        <w:rPr>
          <w:rFonts w:ascii="Times New Roman" w:hAnsi="Times New Roman" w:cs="Times New Roman"/>
          <w:sz w:val="24"/>
          <w:szCs w:val="24"/>
        </w:rPr>
        <w:t>Osobami upoważnionymi przez Zamawiającego do porozumiewania się z Wykonawcami są p.</w:t>
      </w:r>
      <w:r w:rsidR="00AF458D">
        <w:rPr>
          <w:rFonts w:ascii="Times New Roman" w:hAnsi="Times New Roman" w:cs="Times New Roman"/>
          <w:sz w:val="24"/>
          <w:szCs w:val="24"/>
        </w:rPr>
        <w:t xml:space="preserve"> </w:t>
      </w:r>
      <w:r w:rsidR="00E11801" w:rsidRPr="0046675E">
        <w:rPr>
          <w:rFonts w:ascii="Times New Roman" w:hAnsi="Times New Roman" w:cs="Times New Roman"/>
          <w:sz w:val="24"/>
          <w:szCs w:val="24"/>
        </w:rPr>
        <w:t>Andrzej Żaczek</w:t>
      </w:r>
      <w:r w:rsidRPr="0046675E">
        <w:rPr>
          <w:rFonts w:ascii="Times New Roman" w:hAnsi="Times New Roman" w:cs="Times New Roman"/>
          <w:sz w:val="24"/>
          <w:szCs w:val="24"/>
        </w:rPr>
        <w:t xml:space="preserve"> oraz </w:t>
      </w:r>
      <w:r w:rsidR="000D1468">
        <w:rPr>
          <w:rFonts w:ascii="Times New Roman" w:hAnsi="Times New Roman" w:cs="Times New Roman"/>
          <w:sz w:val="24"/>
          <w:szCs w:val="24"/>
        </w:rPr>
        <w:t xml:space="preserve">p. </w:t>
      </w:r>
      <w:r w:rsidR="00951375">
        <w:rPr>
          <w:rFonts w:ascii="Times New Roman" w:hAnsi="Times New Roman" w:cs="Times New Roman"/>
          <w:sz w:val="24"/>
          <w:szCs w:val="24"/>
        </w:rPr>
        <w:t>Andrzej Łusiewicz</w:t>
      </w:r>
      <w:r w:rsidRPr="0046675E">
        <w:rPr>
          <w:rFonts w:ascii="Times New Roman" w:hAnsi="Times New Roman" w:cs="Times New Roman"/>
          <w:sz w:val="24"/>
          <w:szCs w:val="24"/>
        </w:rPr>
        <w:t>.</w:t>
      </w:r>
    </w:p>
    <w:p w:rsidR="00397AE6" w:rsidRDefault="00397AE6"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841B32"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1246A6" w:rsidRPr="00841B32">
        <w:rPr>
          <w:rFonts w:ascii="Times New Roman" w:hAnsi="Times New Roman" w:cs="Times New Roman"/>
          <w:b/>
          <w:sz w:val="24"/>
          <w:szCs w:val="24"/>
        </w:rPr>
        <w:t>1</w:t>
      </w:r>
      <w:r w:rsidR="00DF4AAB" w:rsidRPr="00841B32">
        <w:rPr>
          <w:rFonts w:ascii="Times New Roman" w:hAnsi="Times New Roman" w:cs="Times New Roman"/>
          <w:b/>
          <w:sz w:val="24"/>
          <w:szCs w:val="24"/>
        </w:rPr>
        <w:t>0</w:t>
      </w:r>
      <w:r w:rsidRPr="00841B32">
        <w:rPr>
          <w:rFonts w:ascii="Times New Roman" w:hAnsi="Times New Roman" w:cs="Times New Roman"/>
          <w:b/>
          <w:sz w:val="24"/>
          <w:szCs w:val="24"/>
        </w:rPr>
        <w:t>.000,00 zł (</w:t>
      </w:r>
      <w:r w:rsidR="001246A6" w:rsidRPr="00841B32">
        <w:rPr>
          <w:rFonts w:ascii="Times New Roman" w:hAnsi="Times New Roman" w:cs="Times New Roman"/>
          <w:b/>
          <w:sz w:val="24"/>
          <w:szCs w:val="24"/>
        </w:rPr>
        <w:t>dziesięć</w:t>
      </w:r>
      <w:r w:rsidRPr="00841B32">
        <w:rPr>
          <w:rFonts w:ascii="Times New Roman" w:hAnsi="Times New Roman" w:cs="Times New Roman"/>
          <w:b/>
          <w:sz w:val="24"/>
          <w:szCs w:val="24"/>
        </w:rPr>
        <w:t xml:space="preserve"> tysięcy zł</w:t>
      </w:r>
      <w:r w:rsidR="00657A7C" w:rsidRPr="00841B32">
        <w:rPr>
          <w:rFonts w:ascii="Times New Roman" w:hAnsi="Times New Roman" w:cs="Times New Roman"/>
          <w:b/>
          <w:sz w:val="24"/>
          <w:szCs w:val="24"/>
        </w:rPr>
        <w:t>otych</w:t>
      </w:r>
      <w:r w:rsidRPr="00841B32">
        <w:rPr>
          <w:rFonts w:ascii="Times New Roman" w:hAnsi="Times New Roman" w:cs="Times New Roman"/>
          <w:b/>
          <w:sz w:val="24"/>
          <w:szCs w:val="24"/>
        </w:rPr>
        <w:t xml:space="preserve"> 00/100)</w:t>
      </w:r>
      <w:r w:rsidRPr="00841B32">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46675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lastRenderedPageBreak/>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A81554" w:rsidRPr="00A81554">
        <w:rPr>
          <w:rFonts w:ascii="Times New Roman" w:hAnsi="Times New Roman" w:cs="Times New Roman"/>
          <w:sz w:val="24"/>
          <w:szCs w:val="24"/>
        </w:rPr>
        <w:t xml:space="preserve">2018 poz. 110 </w:t>
      </w:r>
      <w:r w:rsidRPr="0046675E">
        <w:rPr>
          <w:rFonts w:ascii="Times New Roman" w:hAnsi="Times New Roman" w:cs="Times New Roman"/>
          <w:sz w:val="24"/>
          <w:szCs w:val="24"/>
        </w:rPr>
        <w:t>ze zm.).</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W</w:t>
      </w:r>
      <w:r w:rsidRPr="006160E0">
        <w:rPr>
          <w:rFonts w:ascii="Times New Roman" w:hAnsi="Times New Roman" w:cs="Times New Roman"/>
          <w:color w:val="000000"/>
          <w:kern w:val="28"/>
          <w:sz w:val="24"/>
          <w:szCs w:val="24"/>
        </w:rPr>
        <w:t xml:space="preserve">ykonawca składając ofertę pozostaje nią związany przez okres 30 dni. Bieg terminu związania ofertą rozpoczyna się wraz z dniem wskazanym jako termin składania ofert.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Wykonawca samodzielnie lub na wniosek </w:t>
      </w:r>
      <w:r w:rsidR="00E11801">
        <w:rPr>
          <w:rFonts w:ascii="Times New Roman" w:hAnsi="Times New Roman" w:cs="Times New Roman"/>
          <w:color w:val="000000"/>
          <w:kern w:val="28"/>
          <w:sz w:val="24"/>
          <w:szCs w:val="24"/>
        </w:rPr>
        <w:t>Z</w:t>
      </w:r>
      <w:r w:rsidRPr="006160E0">
        <w:rPr>
          <w:rFonts w:ascii="Times New Roman" w:hAnsi="Times New Roman" w:cs="Times New Roman"/>
          <w:color w:val="000000"/>
          <w:kern w:val="28"/>
          <w:sz w:val="24"/>
          <w:szCs w:val="24"/>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Wniesienie środków ochrony prawnej po upływie terminu składania ofert zawiesza bieg terminu związania ofertą do czasu ich rozstrzygnięcia. </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Odmowa wyrażenia zgody na przedłużenie okresu związania ofertą nie powoduje utraty wadium.</w:t>
      </w:r>
    </w:p>
    <w:p w:rsidR="00E14285" w:rsidRPr="006160E0" w:rsidRDefault="00E14285" w:rsidP="00EE3565">
      <w:pPr>
        <w:pStyle w:val="Akapitzlist"/>
        <w:widowControl w:val="0"/>
        <w:numPr>
          <w:ilvl w:val="1"/>
          <w:numId w:val="10"/>
        </w:numPr>
        <w:suppressAutoHyphens/>
        <w:overflowPunct w:val="0"/>
        <w:autoSpaceDE w:val="0"/>
        <w:autoSpaceDN w:val="0"/>
        <w:adjustRightInd w:val="0"/>
        <w:spacing w:after="0"/>
        <w:ind w:left="709" w:hanging="28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Zamawiający niezwłocznie zwraca  ofertę, która została złożona po terminie.</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lastRenderedPageBreak/>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397AE6" w:rsidRPr="00902C8E" w:rsidRDefault="00397AE6" w:rsidP="00EE3565">
      <w:pPr>
        <w:pStyle w:val="Akapitzlist"/>
        <w:numPr>
          <w:ilvl w:val="1"/>
          <w:numId w:val="25"/>
        </w:numPr>
        <w:spacing w:after="0"/>
        <w:ind w:left="709" w:hanging="283"/>
        <w:jc w:val="both"/>
        <w:rPr>
          <w:rFonts w:ascii="Times New Roman" w:hAnsi="Times New Roman" w:cs="Times New Roman"/>
          <w:sz w:val="24"/>
          <w:szCs w:val="24"/>
        </w:rPr>
      </w:pPr>
      <w:r w:rsidRPr="00902C8E">
        <w:rPr>
          <w:rFonts w:ascii="Times New Roman" w:hAnsi="Times New Roman" w:cs="Times New Roman"/>
          <w:sz w:val="24"/>
          <w:szCs w:val="24"/>
        </w:rPr>
        <w:t xml:space="preserve">Dokumenty sporządzone w języku obcym są składane wraz z tłumaczeniem na język polski.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Poprawki winny być umieszczone czytelnie oraz opatrzone podpisem osoby uprawnionej do reprezentacji Wykonawcy.</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Wszelkie koszty związane z opracowaniem oferty ponosi składający ofertę.</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b/>
          <w:sz w:val="24"/>
          <w:szCs w:val="24"/>
        </w:rPr>
        <w:t>Zamawiający nie ujawni</w:t>
      </w:r>
      <w:r w:rsidRPr="00902C8E">
        <w:rPr>
          <w:rFonts w:ascii="Times New Roman" w:hAnsi="Times New Roman" w:cs="Times New Roman"/>
          <w:sz w:val="24"/>
          <w:szCs w:val="24"/>
        </w:rPr>
        <w:t xml:space="preserve"> </w:t>
      </w:r>
      <w:r w:rsidRPr="00902C8E">
        <w:rPr>
          <w:rFonts w:ascii="Times New Roman" w:hAnsi="Times New Roman" w:cs="Times New Roman"/>
          <w:b/>
          <w:sz w:val="24"/>
          <w:szCs w:val="24"/>
        </w:rPr>
        <w:t>informacji stanowiących tajemnicę przedsiębiorstwa</w:t>
      </w:r>
      <w:r w:rsidRPr="00902C8E">
        <w:rPr>
          <w:rFonts w:ascii="Times New Roman" w:hAnsi="Times New Roman" w:cs="Times New Roman"/>
          <w:sz w:val="24"/>
          <w:szCs w:val="24"/>
        </w:rPr>
        <w:t xml:space="preserve"> w rozumieniu przepisów o zwalczaniu nieuczciwej konkurencji, jeżeli </w:t>
      </w:r>
      <w:r w:rsidRPr="00902C8E">
        <w:rPr>
          <w:rFonts w:ascii="Times New Roman" w:hAnsi="Times New Roman" w:cs="Times New Roman"/>
          <w:sz w:val="24"/>
          <w:szCs w:val="24"/>
          <w:u w:val="single"/>
        </w:rPr>
        <w:t>Wykonawca, nie później niż w terminie składania ofert, zastrzegł, że nie mogą być one udostępniane oraz wykazał, iż zastrzeżone informacje stanowią tajemnicę przedsiębiorstwa</w:t>
      </w:r>
      <w:r w:rsidRPr="00902C8E">
        <w:rPr>
          <w:rFonts w:ascii="Times New Roman" w:hAnsi="Times New Roman" w:cs="Times New Roman"/>
          <w:sz w:val="24"/>
          <w:szCs w:val="24"/>
        </w:rPr>
        <w:t>. Wykonawca nie może zastrzec informacji, o których mowa w art. 86 ust. 4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Wykonawca zastrzega niejawność informacji stanowiących treść oferty, na podstawie art. 8 ust. 3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00E40994">
        <w:rPr>
          <w:rFonts w:ascii="Times New Roman" w:hAnsi="Times New Roman" w:cs="Times New Roman"/>
          <w:sz w:val="24"/>
          <w:szCs w:val="24"/>
        </w:rPr>
        <w:t>.</w:t>
      </w:r>
      <w:r w:rsidRPr="00902C8E">
        <w:rPr>
          <w:rFonts w:ascii="Times New Roman" w:hAnsi="Times New Roman" w:cs="Times New Roman"/>
          <w:sz w:val="24"/>
          <w:szCs w:val="24"/>
        </w:rPr>
        <w:t xml:space="preserve">, zobowiązany jest załączyć do oferty wypełniony i podpisany załącznik nr </w:t>
      </w:r>
      <w:r w:rsidR="00E11801">
        <w:rPr>
          <w:rFonts w:ascii="Times New Roman" w:hAnsi="Times New Roman" w:cs="Times New Roman"/>
          <w:sz w:val="24"/>
          <w:szCs w:val="24"/>
        </w:rPr>
        <w:t>9</w:t>
      </w:r>
      <w:r w:rsidRPr="00902C8E">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Zamawiający informuje, że w przypadku wezwania Wykonawcy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902C8E">
        <w:rPr>
          <w:rFonts w:ascii="Times New Roman" w:hAnsi="Times New Roman" w:cs="Times New Roman"/>
          <w:sz w:val="24"/>
          <w:szCs w:val="24"/>
        </w:rPr>
        <w:t>, wykaże, że dane informacje stanowią tajemnicę przedsiębiorstwa.</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Ofertę składa się w jednym egzemplarzu.</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Opakowanie lub inny rodzaj zabezpieczenia oferty uniemożliwiający jej odczytanie przed  otwarciem należy zaadresować na adres Zamawiającego (wskazany w </w:t>
      </w:r>
      <w:r w:rsidR="00E11801">
        <w:rPr>
          <w:rFonts w:ascii="Times New Roman" w:hAnsi="Times New Roman" w:cs="Times New Roman"/>
          <w:sz w:val="24"/>
          <w:szCs w:val="24"/>
        </w:rPr>
        <w:t>Rozdziale</w:t>
      </w:r>
      <w:r w:rsidRPr="00902C8E">
        <w:rPr>
          <w:rFonts w:ascii="Times New Roman" w:hAnsi="Times New Roman" w:cs="Times New Roman"/>
          <w:sz w:val="24"/>
          <w:szCs w:val="24"/>
        </w:rPr>
        <w:t xml:space="preserve"> I SIWZ), oznaczyć nazwą i adresem Wykonawcy składającego ofertę </w:t>
      </w:r>
      <w:r w:rsidRPr="00902C8E">
        <w:rPr>
          <w:rFonts w:ascii="Times New Roman" w:hAnsi="Times New Roman" w:cs="Times New Roman"/>
          <w:sz w:val="24"/>
          <w:szCs w:val="24"/>
        </w:rPr>
        <w:lastRenderedPageBreak/>
        <w:t>oraz nazwą zamówienia: „</w:t>
      </w:r>
      <w:r w:rsidRPr="00902C8E">
        <w:rPr>
          <w:rFonts w:ascii="Times New Roman" w:hAnsi="Times New Roman" w:cs="Times New Roman"/>
          <w:b/>
          <w:color w:val="000000"/>
          <w:sz w:val="24"/>
          <w:szCs w:val="24"/>
        </w:rPr>
        <w:t>Odbieranie i zagospodarowanie odpadów komunalnych z terenu Gminy Lubasz</w:t>
      </w:r>
      <w:r w:rsidRPr="00902C8E">
        <w:rPr>
          <w:rFonts w:ascii="Times New Roman" w:hAnsi="Times New Roman" w:cs="Times New Roman"/>
          <w:b/>
          <w:iCs/>
          <w:sz w:val="24"/>
          <w:szCs w:val="24"/>
        </w:rPr>
        <w:t>”</w:t>
      </w:r>
      <w:r w:rsidRPr="00902C8E">
        <w:rPr>
          <w:rFonts w:ascii="Times New Roman" w:hAnsi="Times New Roman" w:cs="Times New Roman"/>
          <w:sz w:val="24"/>
          <w:szCs w:val="24"/>
        </w:rPr>
        <w: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397AE6" w:rsidRPr="00902C8E" w:rsidRDefault="00397AE6" w:rsidP="00EE3565">
      <w:pPr>
        <w:pStyle w:val="Akapitzlist"/>
        <w:numPr>
          <w:ilvl w:val="1"/>
          <w:numId w:val="25"/>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Pr="00902C8E">
        <w:rPr>
          <w:rFonts w:ascii="Times New Roman" w:hAnsi="Times New Roman" w:cs="Times New Roman"/>
          <w:b/>
          <w:sz w:val="24"/>
          <w:szCs w:val="24"/>
        </w:rPr>
        <w:t xml:space="preserve"> </w:t>
      </w:r>
      <w:r w:rsidR="00586ED3">
        <w:rPr>
          <w:rFonts w:ascii="Times New Roman" w:hAnsi="Times New Roman" w:cs="Times New Roman"/>
          <w:b/>
          <w:sz w:val="24"/>
          <w:szCs w:val="24"/>
        </w:rPr>
        <w:t>24</w:t>
      </w:r>
      <w:r w:rsidR="00985C46">
        <w:rPr>
          <w:rFonts w:ascii="Times New Roman" w:hAnsi="Times New Roman" w:cs="Times New Roman"/>
          <w:b/>
          <w:sz w:val="24"/>
          <w:szCs w:val="24"/>
        </w:rPr>
        <w:t>.06</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do godz. 10.00</w:t>
      </w:r>
      <w:r w:rsidRPr="00902C8E">
        <w:rPr>
          <w:rFonts w:ascii="Times New Roman" w:hAnsi="Times New Roman" w:cs="Times New Roman"/>
          <w:sz w:val="24"/>
          <w:szCs w:val="24"/>
        </w:rPr>
        <w:t xml:space="preserve"> w Urzędzie Gminy Lubasz, ul. Bolesława Chrobrego 37, 64-720 Lubasz, biuro nr 101 (sekretariat).</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złożone po terminie zwrócone będą bez otwierania.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 xml:space="preserve">Otwarcie ofert nastąpi dnia </w:t>
      </w:r>
      <w:r w:rsidR="00586ED3">
        <w:rPr>
          <w:rFonts w:ascii="Times New Roman" w:hAnsi="Times New Roman" w:cs="Times New Roman"/>
          <w:b/>
          <w:sz w:val="24"/>
          <w:szCs w:val="24"/>
        </w:rPr>
        <w:t>24</w:t>
      </w:r>
      <w:r w:rsidR="00985C46">
        <w:rPr>
          <w:rFonts w:ascii="Times New Roman" w:hAnsi="Times New Roman" w:cs="Times New Roman"/>
          <w:b/>
          <w:sz w:val="24"/>
          <w:szCs w:val="24"/>
        </w:rPr>
        <w:t>.06</w:t>
      </w:r>
      <w:r w:rsidR="00D44A6A">
        <w:rPr>
          <w:rFonts w:ascii="Times New Roman" w:hAnsi="Times New Roman" w:cs="Times New Roman"/>
          <w:b/>
          <w:sz w:val="24"/>
          <w:szCs w:val="24"/>
        </w:rPr>
        <w:t>.</w:t>
      </w:r>
      <w:r w:rsidRPr="00902C8E">
        <w:rPr>
          <w:rFonts w:ascii="Times New Roman" w:hAnsi="Times New Roman" w:cs="Times New Roman"/>
          <w:b/>
          <w:sz w:val="24"/>
          <w:szCs w:val="24"/>
        </w:rPr>
        <w:t>201</w:t>
      </w:r>
      <w:r w:rsidR="006A2C51">
        <w:rPr>
          <w:rFonts w:ascii="Times New Roman" w:hAnsi="Times New Roman" w:cs="Times New Roman"/>
          <w:b/>
          <w:sz w:val="24"/>
          <w:szCs w:val="24"/>
        </w:rPr>
        <w:t>9</w:t>
      </w:r>
      <w:r w:rsidRPr="00902C8E">
        <w:rPr>
          <w:rFonts w:ascii="Times New Roman" w:hAnsi="Times New Roman" w:cs="Times New Roman"/>
          <w:b/>
          <w:sz w:val="24"/>
          <w:szCs w:val="24"/>
        </w:rPr>
        <w:t xml:space="preserve"> r. o godz.10.30</w:t>
      </w:r>
      <w:r w:rsidRPr="00902C8E">
        <w:rPr>
          <w:rFonts w:ascii="Times New Roman" w:hAnsi="Times New Roman" w:cs="Times New Roman"/>
          <w:sz w:val="24"/>
          <w:szCs w:val="24"/>
        </w:rPr>
        <w:t xml:space="preserve"> w Urzędzie Gminy Lubasz, ul. Bolesława Chrobrego 37, 64-720 Lubasz, biuro nr 04 (sala sesyjna).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6160E0" w:rsidRDefault="00C72FCB" w:rsidP="00C72FCB">
      <w:pPr>
        <w:jc w:val="both"/>
        <w:rPr>
          <w:rFonts w:ascii="Times New Roman" w:hAnsi="Times New Roman" w:cs="Times New Roman"/>
          <w:sz w:val="24"/>
          <w:szCs w:val="24"/>
        </w:rPr>
      </w:pPr>
      <w:r w:rsidRPr="006160E0">
        <w:rPr>
          <w:rFonts w:ascii="Times New Roman" w:hAnsi="Times New Roman" w:cs="Times New Roman"/>
          <w:sz w:val="24"/>
          <w:szCs w:val="24"/>
        </w:rPr>
        <w:t>1. Oferowane ceny jednostkowe za 1 tonę odpadów segregowanych i zmieszanych powinny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2A59C8"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I kryterium – cena odbioru i zagospodarowania odpadów selektywnych i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badając oferty dokona przeliczenia zaoferowanych cen oddzielnie za o</w:t>
      </w:r>
      <w:r w:rsidR="006B0802">
        <w:rPr>
          <w:rFonts w:ascii="Times New Roman" w:hAnsi="Times New Roman" w:cs="Times New Roman"/>
          <w:color w:val="000000"/>
          <w:kern w:val="28"/>
          <w:sz w:val="24"/>
          <w:szCs w:val="24"/>
        </w:rPr>
        <w:t>d</w:t>
      </w:r>
      <w:bookmarkStart w:id="3" w:name="_GoBack"/>
      <w:bookmarkEnd w:id="3"/>
      <w:r w:rsidRPr="002A59C8">
        <w:rPr>
          <w:rFonts w:ascii="Times New Roman" w:hAnsi="Times New Roman" w:cs="Times New Roman"/>
          <w:color w:val="000000"/>
          <w:kern w:val="28"/>
          <w:sz w:val="24"/>
          <w:szCs w:val="24"/>
        </w:rPr>
        <w:t xml:space="preserve">pady zmieszane i za odpady selektywne biorąc pod uwagę średnią ilość zebranych odpadów w 2018 r.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b/>
          <w:kern w:val="28"/>
          <w:sz w:val="24"/>
          <w:szCs w:val="24"/>
        </w:rPr>
        <w:t>Odpady selektywne</w:t>
      </w:r>
      <w:r w:rsidRPr="002A59C8">
        <w:rPr>
          <w:rFonts w:ascii="Times New Roman" w:hAnsi="Times New Roman" w:cs="Times New Roman"/>
          <w:kern w:val="28"/>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Przy obliczeniu ceny ofertowej za 1 tonę Wykonawca winien wziąć pod uwagę ilości odpadów zebranych selektywnie z terenu Gminy Lubasz przez 12 miesięcy w roku 2018 – tj. 263,383 Mg łącznie. W rozliczeniu na 1 miesiąc ilość odpadów zebranych </w:t>
      </w:r>
      <w:r w:rsidR="00586ED3">
        <w:rPr>
          <w:rFonts w:ascii="Times New Roman" w:hAnsi="Times New Roman" w:cs="Times New Roman"/>
          <w:kern w:val="28"/>
          <w:sz w:val="24"/>
          <w:szCs w:val="24"/>
        </w:rPr>
        <w:t>w 2018 roku wynosi 21,948 Mg x 3</w:t>
      </w:r>
      <w:r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65,844</w:t>
      </w:r>
      <w:r w:rsidRPr="002A59C8">
        <w:rPr>
          <w:rFonts w:ascii="Times New Roman" w:hAnsi="Times New Roman" w:cs="Times New Roman"/>
          <w:kern w:val="28"/>
          <w:sz w:val="24"/>
          <w:szCs w:val="24"/>
        </w:rPr>
        <w:t xml:space="preserve"> Mg. Ponadto do skalkulowania ceny należy uwzględnić koszty związane z odbiorem, transportem i przekazaniem odpadów do odzysku lub unieszkodliwienia.</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2A59C8">
        <w:rPr>
          <w:rFonts w:ascii="Times New Roman" w:hAnsi="Times New Roman" w:cs="Times New Roman"/>
          <w:kern w:val="28"/>
          <w:sz w:val="24"/>
          <w:szCs w:val="24"/>
        </w:rPr>
        <w:t xml:space="preserve">Wykonawca podaje w ofercie cenę za 1 tonę odpadów selektywnych. </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sz w:val="24"/>
          <w:szCs w:val="24"/>
        </w:rPr>
      </w:pPr>
      <w:r w:rsidRPr="002A59C8">
        <w:rPr>
          <w:rFonts w:ascii="Times New Roman" w:hAnsi="Times New Roman" w:cs="Times New Roman"/>
          <w:b/>
          <w:sz w:val="24"/>
          <w:szCs w:val="24"/>
        </w:rPr>
        <w:t>Odpady zmieszane</w:t>
      </w:r>
      <w:r w:rsidRPr="002A59C8">
        <w:rPr>
          <w:rFonts w:ascii="Times New Roman" w:hAnsi="Times New Roman" w:cs="Times New Roman"/>
          <w:sz w:val="24"/>
          <w:szCs w:val="24"/>
        </w:rPr>
        <w:t>:</w:t>
      </w:r>
    </w:p>
    <w:p w:rsidR="002A59C8" w:rsidRPr="002A59C8" w:rsidRDefault="002A59C8" w:rsidP="002A59C8">
      <w:pPr>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Przy obliczeniu ceny ofertowej za 1 tonę Wykonawca winien wziąć pod uwagę ilości odpadów zmieszanych z terenu Gminy Lubasz przez 12 miesięcy w roku 2018 – tj. 2.074,18 Mg łącznie. W rozliczeniu na 1 miesiąc ilość odpadów zebranych w 2018 roku wynosi 172,848 Mg x </w:t>
      </w:r>
      <w:r w:rsidR="00586ED3">
        <w:rPr>
          <w:rFonts w:ascii="Times New Roman" w:hAnsi="Times New Roman" w:cs="Times New Roman"/>
          <w:kern w:val="28"/>
          <w:sz w:val="24"/>
          <w:szCs w:val="24"/>
        </w:rPr>
        <w:t>3</w:t>
      </w:r>
      <w:r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518,544</w:t>
      </w:r>
      <w:r w:rsidRPr="002A59C8">
        <w:rPr>
          <w:rFonts w:ascii="Times New Roman" w:hAnsi="Times New Roman" w:cs="Times New Roman"/>
          <w:kern w:val="28"/>
          <w:sz w:val="24"/>
          <w:szCs w:val="24"/>
        </w:rPr>
        <w:t xml:space="preserve"> Mg. Ponadto do skalkulowania ceny należy uwzględnić koszty związane z odbiorem, transportem i przekazaniem odpadów do odzysku lub unieszkodliwienia.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Wykonawca podaje w ofercie cenę za 1 tonę odpadów zmieszanych.</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Wyliczenie kryterium ceny dokonane zostanie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a) odpady zmieszane</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w:t>
      </w:r>
      <w:r w:rsidR="00586ED3">
        <w:rPr>
          <w:rFonts w:ascii="Times New Roman" w:hAnsi="Times New Roman" w:cs="Times New Roman"/>
          <w:color w:val="000000"/>
          <w:kern w:val="28"/>
          <w:sz w:val="24"/>
          <w:szCs w:val="24"/>
        </w:rPr>
        <w:t>nych odpadów zmieszanych przez 3</w:t>
      </w:r>
      <w:r w:rsidRPr="002A59C8">
        <w:rPr>
          <w:rFonts w:ascii="Times New Roman" w:hAnsi="Times New Roman" w:cs="Times New Roman"/>
          <w:color w:val="000000"/>
          <w:kern w:val="28"/>
          <w:sz w:val="24"/>
          <w:szCs w:val="24"/>
        </w:rPr>
        <w:t xml:space="preserve"> miesięcy w 2018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zmieszanych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prognozowana cena usługi przez 3</w:t>
      </w:r>
      <w:r w:rsidRPr="002A59C8">
        <w:rPr>
          <w:rFonts w:ascii="Times New Roman" w:hAnsi="Times New Roman" w:cs="Times New Roman"/>
          <w:color w:val="000000"/>
          <w:kern w:val="28"/>
          <w:sz w:val="24"/>
          <w:szCs w:val="24"/>
        </w:rPr>
        <w:t xml:space="preserve"> miesięcy w 2019 r.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lastRenderedPageBreak/>
        <w:t>B</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OS</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średnia ilość zebran</w:t>
      </w:r>
      <w:r w:rsidR="00586ED3">
        <w:rPr>
          <w:rFonts w:ascii="Times New Roman" w:hAnsi="Times New Roman" w:cs="Times New Roman"/>
          <w:color w:val="000000"/>
          <w:kern w:val="28"/>
          <w:sz w:val="24"/>
          <w:szCs w:val="24"/>
        </w:rPr>
        <w:t>ych odpadów selektywnych przez 3</w:t>
      </w:r>
      <w:r w:rsidRPr="002A59C8">
        <w:rPr>
          <w:rFonts w:ascii="Times New Roman" w:hAnsi="Times New Roman" w:cs="Times New Roman"/>
          <w:color w:val="000000"/>
          <w:kern w:val="28"/>
          <w:sz w:val="24"/>
          <w:szCs w:val="24"/>
        </w:rPr>
        <w:t xml:space="preserve"> miesięcy w 2018 r.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prognozowana cena usługi przez 3</w:t>
      </w:r>
      <w:r w:rsidRPr="002A59C8">
        <w:rPr>
          <w:rFonts w:ascii="Times New Roman" w:hAnsi="Times New Roman" w:cs="Times New Roman"/>
          <w:color w:val="000000"/>
          <w:kern w:val="28"/>
          <w:sz w:val="24"/>
          <w:szCs w:val="24"/>
        </w:rPr>
        <w:t xml:space="preserve"> miesięcy w 2019 r. 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00586ED3">
        <w:rPr>
          <w:rFonts w:ascii="Times New Roman" w:hAnsi="Times New Roman" w:cs="Times New Roman"/>
          <w:color w:val="000000"/>
          <w:kern w:val="28"/>
          <w:sz w:val="24"/>
          <w:szCs w:val="24"/>
        </w:rPr>
        <w:t>przez 3</w:t>
      </w:r>
      <w:r w:rsidRPr="002A59C8">
        <w:rPr>
          <w:rFonts w:ascii="Times New Roman" w:hAnsi="Times New Roman" w:cs="Times New Roman"/>
          <w:color w:val="000000"/>
          <w:kern w:val="28"/>
          <w:sz w:val="24"/>
          <w:szCs w:val="24"/>
        </w:rPr>
        <w:t xml:space="preserve"> miesięcy w 2019 r.</w:t>
      </w:r>
      <w:r w:rsidRPr="002A59C8">
        <w:rPr>
          <w:rFonts w:ascii="Times New Roman" w:hAnsi="Times New Roman" w:cs="Times New Roman"/>
          <w:kern w:val="28"/>
          <w:sz w:val="24"/>
          <w:szCs w:val="24"/>
        </w:rPr>
        <w:t xml:space="preserve"> za odpady zmieszane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prognozowana cena usługi </w:t>
      </w:r>
      <w:r w:rsidR="00586ED3">
        <w:rPr>
          <w:rFonts w:ascii="Times New Roman" w:hAnsi="Times New Roman" w:cs="Times New Roman"/>
          <w:color w:val="000000"/>
          <w:kern w:val="28"/>
          <w:sz w:val="24"/>
          <w:szCs w:val="24"/>
        </w:rPr>
        <w:t>przez 3</w:t>
      </w:r>
      <w:r w:rsidRPr="002A59C8">
        <w:rPr>
          <w:rFonts w:ascii="Times New Roman" w:hAnsi="Times New Roman" w:cs="Times New Roman"/>
          <w:color w:val="000000"/>
          <w:kern w:val="28"/>
          <w:sz w:val="24"/>
          <w:szCs w:val="24"/>
        </w:rPr>
        <w:t xml:space="preserve"> miesięcy w 2019 r. </w:t>
      </w:r>
      <w:r w:rsidRPr="002A59C8">
        <w:rPr>
          <w:rFonts w:ascii="Times New Roman" w:hAnsi="Times New Roman" w:cs="Times New Roman"/>
          <w:kern w:val="28"/>
          <w:sz w:val="24"/>
          <w:szCs w:val="24"/>
        </w:rPr>
        <w:t>za odpady selektywne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w:t>
      </w:r>
      <w:r w:rsidR="00586ED3">
        <w:rPr>
          <w:rFonts w:ascii="Times New Roman" w:hAnsi="Times New Roman" w:cs="Times New Roman"/>
          <w:color w:val="000000"/>
          <w:kern w:val="28"/>
          <w:sz w:val="24"/>
          <w:szCs w:val="24"/>
        </w:rPr>
        <w:t xml:space="preserve"> 3</w:t>
      </w:r>
      <w:r w:rsidRPr="002A59C8">
        <w:rPr>
          <w:rFonts w:ascii="Times New Roman" w:hAnsi="Times New Roman" w:cs="Times New Roman"/>
          <w:color w:val="000000"/>
          <w:kern w:val="28"/>
          <w:sz w:val="24"/>
          <w:szCs w:val="24"/>
        </w:rPr>
        <w:t xml:space="preserve"> miesięcy 2019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najniższa prognozowana cena łączna za odbiór odpadów w skali </w:t>
      </w:r>
      <w:r w:rsidR="00586ED3">
        <w:rPr>
          <w:rFonts w:ascii="Times New Roman" w:hAnsi="Times New Roman" w:cs="Times New Roman"/>
          <w:color w:val="000000"/>
          <w:kern w:val="28"/>
          <w:sz w:val="24"/>
          <w:szCs w:val="24"/>
        </w:rPr>
        <w:t>3</w:t>
      </w:r>
      <w:r w:rsidRPr="002A59C8">
        <w:rPr>
          <w:rFonts w:ascii="Times New Roman" w:hAnsi="Times New Roman" w:cs="Times New Roman"/>
          <w:color w:val="000000"/>
          <w:kern w:val="28"/>
          <w:sz w:val="24"/>
          <w:szCs w:val="24"/>
        </w:rPr>
        <w:t xml:space="preserve"> miesięcy 2019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W – cena prognozowana łączna za odbiór odpadów w skali </w:t>
      </w:r>
      <w:r w:rsidR="00586ED3">
        <w:rPr>
          <w:rFonts w:ascii="Times New Roman" w:hAnsi="Times New Roman" w:cs="Times New Roman"/>
          <w:color w:val="000000"/>
          <w:kern w:val="28"/>
          <w:sz w:val="24"/>
          <w:szCs w:val="24"/>
        </w:rPr>
        <w:t>3</w:t>
      </w:r>
      <w:r w:rsidRPr="002A59C8">
        <w:rPr>
          <w:rFonts w:ascii="Times New Roman" w:hAnsi="Times New Roman" w:cs="Times New Roman"/>
          <w:color w:val="000000"/>
          <w:kern w:val="28"/>
          <w:sz w:val="24"/>
          <w:szCs w:val="24"/>
        </w:rPr>
        <w:t xml:space="preserve"> miesięcy 2019 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C72FCB" w:rsidP="00C72FCB">
      <w:pPr>
        <w:pStyle w:val="Tekstpodstawowy24"/>
        <w:spacing w:line="240" w:lineRule="auto"/>
        <w:ind w:left="425"/>
        <w:rPr>
          <w:b/>
          <w:bCs/>
          <w:szCs w:val="24"/>
        </w:rPr>
      </w:pPr>
      <w:r w:rsidRPr="006160E0">
        <w:rPr>
          <w:bCs/>
          <w:szCs w:val="24"/>
        </w:rPr>
        <w:t>5.1.</w:t>
      </w:r>
      <w:r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C72FCB" w:rsidP="00C72FCB">
      <w:pPr>
        <w:pStyle w:val="Tekstpodstawowy24"/>
        <w:spacing w:line="240" w:lineRule="auto"/>
        <w:ind w:left="425"/>
        <w:rPr>
          <w:b/>
          <w:bCs/>
          <w:szCs w:val="24"/>
        </w:rPr>
      </w:pPr>
      <w:r w:rsidRPr="006160E0">
        <w:rPr>
          <w:bCs/>
          <w:szCs w:val="24"/>
        </w:rPr>
        <w:t>5.2.</w:t>
      </w:r>
      <w:r w:rsidRPr="006160E0">
        <w:rPr>
          <w:szCs w:val="24"/>
        </w:rPr>
        <w:t>Wykonawcach, którzy zostali wykluczeni,</w:t>
      </w:r>
    </w:p>
    <w:p w:rsidR="00C72FCB" w:rsidRPr="006160E0" w:rsidRDefault="00C72FCB" w:rsidP="00C72FCB">
      <w:pPr>
        <w:pStyle w:val="Tekstpodstawowy24"/>
        <w:spacing w:line="240" w:lineRule="auto"/>
        <w:ind w:left="425"/>
        <w:rPr>
          <w:b/>
          <w:bCs/>
          <w:szCs w:val="24"/>
        </w:rPr>
      </w:pPr>
      <w:r w:rsidRPr="006160E0">
        <w:rPr>
          <w:bCs/>
          <w:szCs w:val="24"/>
        </w:rPr>
        <w:t>5.3.</w:t>
      </w:r>
      <w:r w:rsidRPr="006160E0">
        <w:rPr>
          <w:szCs w:val="24"/>
        </w:rPr>
        <w:t>Wykonawcach, których oferty zostały odrzucone, powodach odrzucenia oferty, a w przypadkach, o których mowa w art. 89 ust. 4 i 5</w:t>
      </w:r>
      <w:r w:rsidR="00D159B5">
        <w:rPr>
          <w:szCs w:val="24"/>
        </w:rPr>
        <w:t xml:space="preserve"> </w:t>
      </w:r>
      <w:proofErr w:type="spellStart"/>
      <w:r w:rsidRPr="006160E0">
        <w:rPr>
          <w:szCs w:val="24"/>
        </w:rPr>
        <w:t>Pzp</w:t>
      </w:r>
      <w:proofErr w:type="spellEnd"/>
      <w:r w:rsidRPr="006160E0">
        <w:rPr>
          <w:szCs w:val="24"/>
        </w:rPr>
        <w:t>., braku równoważności lub braku spełniania wymagań dotyczących wydajności lub funkcjonalności,</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bCs/>
          <w:sz w:val="24"/>
          <w:szCs w:val="24"/>
        </w:rPr>
        <w:t>5.4.</w:t>
      </w:r>
      <w:r w:rsidRPr="006160E0">
        <w:rPr>
          <w:rFonts w:ascii="Times New Roman" w:hAnsi="Times New Roman" w:cs="Times New Roman"/>
          <w:sz w:val="24"/>
          <w:szCs w:val="24"/>
        </w:rPr>
        <w:t>Wykonawcach, którzy złożyli oferty niepodlegające odrzuceniu,</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sidRPr="006160E0">
        <w:rPr>
          <w:rFonts w:ascii="Times New Roman" w:hAnsi="Times New Roman" w:cs="Times New Roman"/>
          <w:sz w:val="24"/>
          <w:szCs w:val="24"/>
        </w:rPr>
        <w:t>5.5.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w:t>
      </w:r>
      <w:r w:rsidR="00FA0BA9" w:rsidRPr="001C43C1">
        <w:rPr>
          <w:rFonts w:ascii="Times New Roman" w:hAnsi="Times New Roman" w:cs="Times New Roman"/>
          <w:kern w:val="28"/>
          <w:sz w:val="24"/>
          <w:szCs w:val="24"/>
        </w:rPr>
        <w:t xml:space="preserve">Wykonawca, po wyborze oferty będzie zobowiązany do wniesienia zabezpieczenia należytego wykonania umowy /ZNWU/ w wysokości </w:t>
      </w:r>
      <w:r w:rsidR="00D159B5">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 xml:space="preserve"> % maksymalnej wartości nominalnej zobowiązania. Wysokość zabezpieczenia zostanie ustalona w następujący sposób:</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1C43C1">
        <w:rPr>
          <w:rFonts w:ascii="Times New Roman" w:hAnsi="Times New Roman" w:cs="Times New Roman"/>
          <w:kern w:val="28"/>
          <w:sz w:val="24"/>
          <w:szCs w:val="24"/>
        </w:rPr>
        <w:t xml:space="preserve">ilość wszystkich odpadów selektywnych zebranych przez </w:t>
      </w:r>
      <w:r w:rsidR="002A59C8" w:rsidRPr="002A59C8">
        <w:rPr>
          <w:rFonts w:ascii="Times New Roman" w:hAnsi="Times New Roman" w:cs="Times New Roman"/>
          <w:kern w:val="28"/>
          <w:sz w:val="24"/>
          <w:szCs w:val="24"/>
        </w:rPr>
        <w:t>12 miesięcy w roku 2018 – tj. 263,383</w:t>
      </w:r>
      <w:r w:rsidR="002A59C8">
        <w:rPr>
          <w:rFonts w:ascii="Times New Roman" w:hAnsi="Times New Roman" w:cs="Times New Roman"/>
          <w:kern w:val="28"/>
          <w:sz w:val="24"/>
          <w:szCs w:val="24"/>
        </w:rPr>
        <w:t xml:space="preserve"> Mg łącznie : 12 miesięcy =</w:t>
      </w:r>
      <w:r w:rsidR="002A59C8" w:rsidRPr="002A59C8">
        <w:rPr>
          <w:rFonts w:ascii="Times New Roman" w:hAnsi="Times New Roman" w:cs="Times New Roman"/>
          <w:kern w:val="28"/>
          <w:sz w:val="24"/>
          <w:szCs w:val="24"/>
        </w:rPr>
        <w:t xml:space="preserve"> 21,948 Mg </w:t>
      </w:r>
      <w:r w:rsidR="002A59C8" w:rsidRPr="00BD0CAB">
        <w:rPr>
          <w:rFonts w:ascii="Times New Roman" w:hAnsi="Times New Roman" w:cs="Times New Roman"/>
          <w:kern w:val="28"/>
          <w:sz w:val="24"/>
          <w:szCs w:val="24"/>
        </w:rPr>
        <w:t>miesięcznie</w:t>
      </w:r>
      <w:r w:rsidR="002A59C8" w:rsidRPr="002A59C8">
        <w:rPr>
          <w:rFonts w:ascii="Times New Roman" w:hAnsi="Times New Roman" w:cs="Times New Roman"/>
          <w:kern w:val="28"/>
          <w:sz w:val="24"/>
          <w:szCs w:val="24"/>
        </w:rPr>
        <w:t xml:space="preserve"> x </w:t>
      </w:r>
      <w:r w:rsidR="00586ED3">
        <w:rPr>
          <w:rFonts w:ascii="Times New Roman" w:hAnsi="Times New Roman" w:cs="Times New Roman"/>
          <w:kern w:val="28"/>
          <w:sz w:val="24"/>
          <w:szCs w:val="24"/>
        </w:rPr>
        <w:t>3</w:t>
      </w:r>
      <w:r w:rsidR="002A59C8"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002A59C8" w:rsidRPr="002A59C8">
        <w:rPr>
          <w:rFonts w:ascii="Times New Roman" w:hAnsi="Times New Roman" w:cs="Times New Roman"/>
          <w:kern w:val="28"/>
          <w:sz w:val="24"/>
          <w:szCs w:val="24"/>
        </w:rPr>
        <w:t xml:space="preserve"> = </w:t>
      </w:r>
      <w:r w:rsidR="00586ED3">
        <w:rPr>
          <w:rFonts w:ascii="Times New Roman" w:hAnsi="Times New Roman" w:cs="Times New Roman"/>
          <w:kern w:val="28"/>
          <w:sz w:val="24"/>
          <w:szCs w:val="24"/>
        </w:rPr>
        <w:t>65,844</w:t>
      </w:r>
      <w:r w:rsidR="002A59C8" w:rsidRPr="002A59C8">
        <w:rPr>
          <w:rFonts w:ascii="Times New Roman" w:hAnsi="Times New Roman" w:cs="Times New Roman"/>
          <w:kern w:val="28"/>
          <w:sz w:val="24"/>
          <w:szCs w:val="24"/>
        </w:rPr>
        <w:t xml:space="preserve"> Mg. </w:t>
      </w:r>
      <w:r w:rsidRPr="002A59C8">
        <w:rPr>
          <w:rFonts w:ascii="Times New Roman" w:hAnsi="Times New Roman" w:cs="Times New Roman"/>
          <w:sz w:val="24"/>
          <w:szCs w:val="24"/>
        </w:rPr>
        <w:t xml:space="preserve">* </w:t>
      </w:r>
      <w:r w:rsidRPr="002A59C8">
        <w:rPr>
          <w:rFonts w:ascii="Times New Roman" w:hAnsi="Times New Roman" w:cs="Times New Roman"/>
          <w:kern w:val="28"/>
          <w:sz w:val="24"/>
          <w:szCs w:val="24"/>
        </w:rPr>
        <w:t>c</w:t>
      </w:r>
      <w:r w:rsidRPr="002A59C8">
        <w:rPr>
          <w:rFonts w:ascii="Times New Roman" w:hAnsi="Times New Roman" w:cs="Times New Roman"/>
          <w:sz w:val="24"/>
          <w:szCs w:val="24"/>
        </w:rPr>
        <w:t>ena ofertowa ryczałtowa brutto za 1 tonę odpadów selektywnych</w:t>
      </w:r>
      <w:r w:rsidR="00B129CA" w:rsidRPr="002A59C8">
        <w:rPr>
          <w:rFonts w:ascii="Times New Roman" w:hAnsi="Times New Roman" w:cs="Times New Roman"/>
          <w:sz w:val="24"/>
          <w:szCs w:val="24"/>
        </w:rPr>
        <w:t xml:space="preserve"> </w:t>
      </w:r>
      <w:r w:rsidRPr="002A59C8">
        <w:rPr>
          <w:rFonts w:ascii="Times New Roman" w:hAnsi="Times New Roman" w:cs="Times New Roman"/>
          <w:sz w:val="24"/>
          <w:szCs w:val="24"/>
        </w:rPr>
        <w:t>zadeklarowana przez Wykonawcę, z którym zostanie p</w:t>
      </w:r>
      <w:r w:rsidRPr="001C43C1">
        <w:rPr>
          <w:rFonts w:ascii="Times New Roman" w:hAnsi="Times New Roman" w:cs="Times New Roman"/>
          <w:sz w:val="24"/>
          <w:szCs w:val="24"/>
        </w:rPr>
        <w:t xml:space="preserve">odpisana umowa * </w:t>
      </w:r>
      <w:r w:rsidR="00D159B5">
        <w:rPr>
          <w:rFonts w:ascii="Times New Roman" w:hAnsi="Times New Roman" w:cs="Times New Roman"/>
          <w:sz w:val="24"/>
          <w:szCs w:val="24"/>
        </w:rPr>
        <w:t>2</w:t>
      </w:r>
      <w:r w:rsidRPr="001C43C1">
        <w:rPr>
          <w:rFonts w:ascii="Times New Roman" w:hAnsi="Times New Roman" w:cs="Times New Roman"/>
          <w:sz w:val="24"/>
          <w:szCs w:val="24"/>
        </w:rPr>
        <w:t>% + (</w:t>
      </w:r>
      <w:r w:rsidRPr="001C43C1">
        <w:rPr>
          <w:rFonts w:ascii="Times New Roman" w:hAnsi="Times New Roman" w:cs="Times New Roman"/>
          <w:b/>
          <w:sz w:val="24"/>
          <w:szCs w:val="24"/>
          <w:vertAlign w:val="subscript"/>
        </w:rPr>
        <w:t>plus)</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1C43C1">
        <w:rPr>
          <w:rFonts w:ascii="Times New Roman" w:hAnsi="Times New Roman" w:cs="Times New Roman"/>
          <w:kern w:val="28"/>
          <w:sz w:val="24"/>
          <w:szCs w:val="24"/>
        </w:rPr>
        <w:t xml:space="preserve">ilość wszystkich odpadów zmieszanych zebranych przez </w:t>
      </w:r>
      <w:r w:rsidR="002A59C8">
        <w:rPr>
          <w:rFonts w:ascii="Times New Roman" w:hAnsi="Times New Roman" w:cs="Times New Roman"/>
          <w:kern w:val="28"/>
          <w:sz w:val="24"/>
          <w:szCs w:val="24"/>
        </w:rPr>
        <w:t>12</w:t>
      </w:r>
      <w:r w:rsidRPr="001C43C1">
        <w:rPr>
          <w:rFonts w:ascii="Times New Roman" w:hAnsi="Times New Roman" w:cs="Times New Roman"/>
          <w:kern w:val="28"/>
          <w:sz w:val="24"/>
          <w:szCs w:val="24"/>
        </w:rPr>
        <w:t xml:space="preserve"> miesięcy 201</w:t>
      </w:r>
      <w:r w:rsidR="00D159B5">
        <w:rPr>
          <w:rFonts w:ascii="Times New Roman" w:hAnsi="Times New Roman" w:cs="Times New Roman"/>
          <w:kern w:val="28"/>
          <w:sz w:val="24"/>
          <w:szCs w:val="24"/>
        </w:rPr>
        <w:t>8</w:t>
      </w:r>
      <w:r w:rsidRPr="001C43C1">
        <w:rPr>
          <w:rFonts w:ascii="Times New Roman" w:hAnsi="Times New Roman" w:cs="Times New Roman"/>
          <w:kern w:val="28"/>
          <w:sz w:val="24"/>
          <w:szCs w:val="24"/>
        </w:rPr>
        <w:t xml:space="preserve"> r. z terenu Gminy Lubasz – </w:t>
      </w:r>
      <w:r w:rsidRPr="00BD0CAB">
        <w:rPr>
          <w:rFonts w:ascii="Times New Roman" w:hAnsi="Times New Roman" w:cs="Times New Roman"/>
          <w:kern w:val="28"/>
          <w:sz w:val="24"/>
          <w:szCs w:val="24"/>
        </w:rPr>
        <w:t xml:space="preserve">łącznie </w:t>
      </w:r>
      <w:r w:rsidR="002A59C8" w:rsidRPr="002A59C8">
        <w:rPr>
          <w:rFonts w:ascii="Times New Roman" w:hAnsi="Times New Roman" w:cs="Times New Roman"/>
          <w:kern w:val="28"/>
          <w:sz w:val="24"/>
          <w:szCs w:val="24"/>
        </w:rPr>
        <w:t>2.074,18</w:t>
      </w:r>
      <w:r w:rsidR="002A59C8" w:rsidRPr="00EB0E0B">
        <w:rPr>
          <w:kern w:val="28"/>
        </w:rPr>
        <w:t xml:space="preserve"> </w:t>
      </w:r>
      <w:r w:rsidRPr="00BD0CAB">
        <w:rPr>
          <w:rFonts w:ascii="Times New Roman" w:hAnsi="Times New Roman" w:cs="Times New Roman"/>
          <w:kern w:val="28"/>
          <w:sz w:val="24"/>
          <w:szCs w:val="24"/>
        </w:rPr>
        <w:t>Mg :</w:t>
      </w:r>
      <w:r w:rsidR="00776DB6" w:rsidRPr="00BD0CAB">
        <w:rPr>
          <w:rFonts w:ascii="Times New Roman" w:hAnsi="Times New Roman" w:cs="Times New Roman"/>
          <w:kern w:val="28"/>
          <w:sz w:val="24"/>
          <w:szCs w:val="24"/>
        </w:rPr>
        <w:t xml:space="preserve"> </w:t>
      </w:r>
      <w:r w:rsidR="002A59C8">
        <w:rPr>
          <w:rFonts w:ascii="Times New Roman" w:hAnsi="Times New Roman" w:cs="Times New Roman"/>
          <w:kern w:val="28"/>
          <w:sz w:val="24"/>
          <w:szCs w:val="24"/>
        </w:rPr>
        <w:t>12</w:t>
      </w:r>
      <w:r w:rsidRPr="00BD0CAB">
        <w:rPr>
          <w:rFonts w:ascii="Times New Roman" w:hAnsi="Times New Roman" w:cs="Times New Roman"/>
          <w:kern w:val="28"/>
          <w:sz w:val="24"/>
          <w:szCs w:val="24"/>
        </w:rPr>
        <w:t xml:space="preserve"> miesięcy = </w:t>
      </w:r>
      <w:r w:rsidR="002A59C8" w:rsidRPr="002A59C8">
        <w:rPr>
          <w:rFonts w:ascii="Times New Roman" w:hAnsi="Times New Roman" w:cs="Times New Roman"/>
          <w:kern w:val="28"/>
          <w:sz w:val="24"/>
          <w:szCs w:val="24"/>
        </w:rPr>
        <w:t>172,848</w:t>
      </w:r>
      <w:r w:rsidR="002A59C8" w:rsidRPr="00BD0CAB">
        <w:rPr>
          <w:kern w:val="28"/>
        </w:rPr>
        <w:t xml:space="preserve"> </w:t>
      </w:r>
      <w:r w:rsidRPr="00BD0CAB">
        <w:rPr>
          <w:rFonts w:ascii="Times New Roman" w:hAnsi="Times New Roman" w:cs="Times New Roman"/>
          <w:kern w:val="28"/>
          <w:sz w:val="24"/>
          <w:szCs w:val="24"/>
        </w:rPr>
        <w:t xml:space="preserve">Mg miesięcznie * </w:t>
      </w:r>
      <w:r w:rsidR="00586ED3">
        <w:rPr>
          <w:rFonts w:ascii="Times New Roman" w:hAnsi="Times New Roman" w:cs="Times New Roman"/>
          <w:kern w:val="28"/>
          <w:sz w:val="24"/>
          <w:szCs w:val="24"/>
        </w:rPr>
        <w:t>3</w:t>
      </w:r>
      <w:r w:rsidR="002A59C8" w:rsidRPr="002A59C8">
        <w:rPr>
          <w:rFonts w:ascii="Times New Roman" w:hAnsi="Times New Roman" w:cs="Times New Roman"/>
          <w:kern w:val="28"/>
          <w:sz w:val="24"/>
          <w:szCs w:val="24"/>
        </w:rPr>
        <w:t xml:space="preserve"> miesi</w:t>
      </w:r>
      <w:r w:rsidR="00586ED3">
        <w:rPr>
          <w:rFonts w:ascii="Times New Roman" w:hAnsi="Times New Roman" w:cs="Times New Roman"/>
          <w:kern w:val="28"/>
          <w:sz w:val="24"/>
          <w:szCs w:val="24"/>
        </w:rPr>
        <w:t>ące</w:t>
      </w:r>
      <w:r w:rsidR="002A59C8" w:rsidRPr="002A59C8">
        <w:rPr>
          <w:rFonts w:ascii="Times New Roman" w:hAnsi="Times New Roman" w:cs="Times New Roman"/>
          <w:kern w:val="28"/>
          <w:sz w:val="24"/>
          <w:szCs w:val="24"/>
        </w:rPr>
        <w:t xml:space="preserve"> </w:t>
      </w:r>
      <w:r w:rsidR="00E11801" w:rsidRPr="00BD0CAB">
        <w:rPr>
          <w:rFonts w:ascii="Times New Roman" w:hAnsi="Times New Roman" w:cs="Times New Roman"/>
          <w:sz w:val="24"/>
          <w:szCs w:val="24"/>
        </w:rPr>
        <w:t xml:space="preserve">= </w:t>
      </w:r>
      <w:r w:rsidR="00586ED3">
        <w:rPr>
          <w:rFonts w:ascii="Times New Roman" w:hAnsi="Times New Roman" w:cs="Times New Roman"/>
          <w:kern w:val="28"/>
          <w:sz w:val="24"/>
          <w:szCs w:val="24"/>
        </w:rPr>
        <w:t>518,544</w:t>
      </w:r>
      <w:r w:rsidR="002A59C8" w:rsidRPr="00BD0CAB">
        <w:rPr>
          <w:kern w:val="28"/>
        </w:rPr>
        <w:t xml:space="preserve"> </w:t>
      </w:r>
      <w:r w:rsidRPr="00BD0CAB">
        <w:rPr>
          <w:rFonts w:ascii="Times New Roman" w:hAnsi="Times New Roman" w:cs="Times New Roman"/>
          <w:sz w:val="24"/>
          <w:szCs w:val="24"/>
        </w:rPr>
        <w:t>Mg *</w:t>
      </w:r>
      <w:r w:rsidRPr="001C43C1">
        <w:rPr>
          <w:rFonts w:ascii="Times New Roman" w:hAnsi="Times New Roman" w:cs="Times New Roman"/>
          <w:sz w:val="24"/>
          <w:szCs w:val="24"/>
        </w:rPr>
        <w:t xml:space="preserve"> </w:t>
      </w:r>
      <w:r w:rsidRPr="001C43C1">
        <w:rPr>
          <w:rFonts w:ascii="Times New Roman" w:hAnsi="Times New Roman" w:cs="Times New Roman"/>
          <w:kern w:val="28"/>
          <w:sz w:val="24"/>
          <w:szCs w:val="24"/>
        </w:rPr>
        <w:t>c</w:t>
      </w:r>
      <w:r w:rsidRPr="001C43C1">
        <w:rPr>
          <w:rFonts w:ascii="Times New Roman" w:hAnsi="Times New Roman" w:cs="Times New Roman"/>
          <w:sz w:val="24"/>
          <w:szCs w:val="24"/>
        </w:rPr>
        <w:t>ena ofertowa ryczałtowa brutto za 1 tonę odpadów zmieszanych</w:t>
      </w:r>
      <w:r w:rsidR="00B129CA">
        <w:rPr>
          <w:rFonts w:ascii="Times New Roman" w:hAnsi="Times New Roman" w:cs="Times New Roman"/>
          <w:sz w:val="24"/>
          <w:szCs w:val="24"/>
        </w:rPr>
        <w:t xml:space="preserve"> </w:t>
      </w:r>
      <w:r w:rsidRPr="001C43C1">
        <w:rPr>
          <w:rFonts w:ascii="Times New Roman" w:hAnsi="Times New Roman" w:cs="Times New Roman"/>
          <w:sz w:val="24"/>
          <w:szCs w:val="24"/>
        </w:rPr>
        <w:t>zadeklarowana przez Wykonawcę, z któ</w:t>
      </w:r>
      <w:r w:rsidR="00D159B5">
        <w:rPr>
          <w:rFonts w:ascii="Times New Roman" w:hAnsi="Times New Roman" w:cs="Times New Roman"/>
          <w:sz w:val="24"/>
          <w:szCs w:val="24"/>
        </w:rPr>
        <w:t>rym zostanie podpisana umowa * 2</w:t>
      </w:r>
      <w:r w:rsidRPr="001C43C1">
        <w:rPr>
          <w:rFonts w:ascii="Times New Roman" w:hAnsi="Times New Roman" w:cs="Times New Roman"/>
          <w:sz w:val="24"/>
          <w:szCs w:val="24"/>
        </w:rPr>
        <w:t xml:space="preserve">% </w:t>
      </w:r>
    </w:p>
    <w:p w:rsidR="00FA0BA9" w:rsidRPr="001C43C1" w:rsidRDefault="00FA0BA9" w:rsidP="001C43C1">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C43C1">
        <w:rPr>
          <w:rFonts w:ascii="Times New Roman" w:hAnsi="Times New Roman" w:cs="Times New Roman"/>
          <w:kern w:val="28"/>
          <w:sz w:val="24"/>
          <w:szCs w:val="24"/>
        </w:rPr>
        <w:lastRenderedPageBreak/>
        <w:t xml:space="preserve">= </w:t>
      </w:r>
      <w:r w:rsidRPr="001C43C1">
        <w:rPr>
          <w:rFonts w:ascii="Times New Roman" w:hAnsi="Times New Roman" w:cs="Times New Roman"/>
          <w:b/>
          <w:kern w:val="28"/>
          <w:sz w:val="24"/>
          <w:szCs w:val="24"/>
        </w:rPr>
        <w:t>łączne zabezpieczenie należytego wykonania umowy</w:t>
      </w:r>
      <w:r w:rsidRPr="001C43C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FA0BA9" w:rsidRPr="001C43C1">
        <w:rPr>
          <w:rFonts w:ascii="Times New Roman" w:hAnsi="Times New Roman" w:cs="Times New Roman"/>
          <w:b/>
          <w:bCs/>
          <w:kern w:val="28"/>
          <w:sz w:val="24"/>
          <w:szCs w:val="24"/>
        </w:rPr>
        <w:t>Odbieranie</w:t>
      </w:r>
      <w:r w:rsidR="00B129CA">
        <w:rPr>
          <w:rFonts w:ascii="Times New Roman" w:hAnsi="Times New Roman" w:cs="Times New Roman"/>
          <w:b/>
          <w:bCs/>
          <w:kern w:val="28"/>
          <w:sz w:val="24"/>
          <w:szCs w:val="24"/>
        </w:rPr>
        <w:t xml:space="preserve"> </w:t>
      </w:r>
      <w:r w:rsidR="00FA0BA9" w:rsidRPr="001C43C1">
        <w:rPr>
          <w:rFonts w:ascii="Times New Roman" w:hAnsi="Times New Roman" w:cs="Times New Roman"/>
          <w:b/>
          <w:bCs/>
          <w:kern w:val="28"/>
          <w:sz w:val="24"/>
          <w:szCs w:val="24"/>
        </w:rPr>
        <w:t>i zagospodarowanie odpadów komunalnych z nieruchomości położonych na terenie Gminy Lubasz”.</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t>
      </w:r>
    </w:p>
    <w:p w:rsidR="00814249" w:rsidRPr="00814249" w:rsidRDefault="00814249" w:rsidP="00EE3565">
      <w:pPr>
        <w:pStyle w:val="Akapitzlist"/>
        <w:numPr>
          <w:ilvl w:val="2"/>
          <w:numId w:val="28"/>
        </w:numPr>
        <w:spacing w:after="0"/>
        <w:ind w:left="284" w:hanging="322"/>
        <w:jc w:val="both"/>
        <w:rPr>
          <w:rFonts w:ascii="Times New Roman" w:hAnsi="Times New Roman" w:cs="Times New Roman"/>
          <w:sz w:val="24"/>
          <w:szCs w:val="24"/>
        </w:rPr>
      </w:pPr>
      <w:r w:rsidRPr="00814249">
        <w:rPr>
          <w:rFonts w:ascii="Times New Roman" w:hAnsi="Times New Roman" w:cs="Times New Roman"/>
          <w:sz w:val="24"/>
          <w:szCs w:val="24"/>
        </w:rPr>
        <w:lastRenderedPageBreak/>
        <w:t xml:space="preserve">Odwołanie przysługuje wyłącznie od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Zamawiającego podjętej w postępowaniu o udzielenie zamówienia lub zaniechania czynności, do której Zamawiający jest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 tym, że w postępowaniu, którego wartość nie przekracza równowartości kwot określonych w przepisach wydanych na podstawie art. 11 ust. 8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odwołanie przysługuje wyłącznie wobec czynności:</w:t>
      </w:r>
    </w:p>
    <w:p w:rsidR="00814249" w:rsidRPr="00814249" w:rsidRDefault="00814249" w:rsidP="00EE3565">
      <w:pPr>
        <w:pStyle w:val="Akapitzlist"/>
        <w:numPr>
          <w:ilvl w:val="1"/>
          <w:numId w:val="26"/>
        </w:numPr>
        <w:spacing w:after="0"/>
        <w:ind w:left="851"/>
        <w:jc w:val="both"/>
        <w:rPr>
          <w:rFonts w:ascii="Times New Roman" w:hAnsi="Times New Roman" w:cs="Times New Roman"/>
          <w:sz w:val="24"/>
          <w:szCs w:val="24"/>
        </w:rPr>
      </w:pPr>
      <w:r w:rsidRPr="00814249">
        <w:rPr>
          <w:rFonts w:ascii="Times New Roman" w:hAnsi="Times New Roman" w:cs="Times New Roman"/>
          <w:sz w:val="24"/>
          <w:szCs w:val="24"/>
        </w:rPr>
        <w:t>określenia warunków udziału w postępowaniu;</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wykluczenia odwołującego z postępowania o udzielenie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odrzucenia oferty odwołującego;</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opisu przedmiotu zamówienia;</w:t>
      </w:r>
    </w:p>
    <w:p w:rsidR="00814249" w:rsidRPr="00814249" w:rsidRDefault="00814249" w:rsidP="00EE3565">
      <w:pPr>
        <w:pStyle w:val="Akapitzlist"/>
        <w:numPr>
          <w:ilvl w:val="1"/>
          <w:numId w:val="26"/>
        </w:numPr>
        <w:spacing w:after="0"/>
        <w:ind w:left="851"/>
        <w:rPr>
          <w:rFonts w:ascii="Times New Roman" w:hAnsi="Times New Roman" w:cs="Times New Roman"/>
          <w:sz w:val="24"/>
          <w:szCs w:val="24"/>
        </w:rPr>
      </w:pPr>
      <w:r w:rsidRPr="00814249">
        <w:rPr>
          <w:rFonts w:ascii="Times New Roman" w:hAnsi="Times New Roman" w:cs="Times New Roman"/>
          <w:sz w:val="24"/>
          <w:szCs w:val="24"/>
        </w:rPr>
        <w:t>wyboru najkorzystniejszej oferty.</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Wykonawca może w terminie przewidzianym do wniesienia odwołania poinformować Zamawiającego o niezgodnej z przepisami ustawy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czynności podjętej przez niego lub zaniechaniu czynności, do której jest on zobowiązany na podstawie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na które nie przysługuje odwołanie na podstawie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w:t>
      </w:r>
      <w:proofErr w:type="spellStart"/>
      <w:r w:rsidR="00AF458D">
        <w:rPr>
          <w:rFonts w:ascii="Times New Roman" w:hAnsi="Times New Roman" w:cs="Times New Roman"/>
          <w:sz w:val="24"/>
          <w:szCs w:val="24"/>
        </w:rPr>
        <w:t>Pzp</w:t>
      </w:r>
      <w:proofErr w:type="spellEnd"/>
      <w:r w:rsidR="00AF458D" w:rsidRPr="00814249">
        <w:rPr>
          <w:rFonts w:ascii="Times New Roman" w:hAnsi="Times New Roman" w:cs="Times New Roman"/>
          <w:sz w:val="24"/>
          <w:szCs w:val="24"/>
        </w:rPr>
        <w:t xml:space="preserve"> </w:t>
      </w:r>
      <w:r w:rsidRPr="00814249">
        <w:rPr>
          <w:rFonts w:ascii="Times New Roman" w:hAnsi="Times New Roman" w:cs="Times New Roman"/>
          <w:sz w:val="24"/>
          <w:szCs w:val="24"/>
        </w:rPr>
        <w:t>dla tej czynności. Na czynności powtórzone lub dokonane wskutek uznania przez Zamawiającego zasadności informacji, nie przysługuje odwołanie, z zastrzeżeniem art. 180 ust. 2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powinno wskazywać czynność lub zaniechanie czynności Zamawiającego, której zarzuca się niezgodność z przepisami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814249" w:rsidRPr="00814249" w:rsidRDefault="00814249" w:rsidP="00EE3565">
      <w:pPr>
        <w:pStyle w:val="Akapitzlist"/>
        <w:numPr>
          <w:ilvl w:val="2"/>
          <w:numId w:val="28"/>
        </w:num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lastRenderedPageBreak/>
        <w:t>Jeżeli Zamawiający nie opublikował ogłoszenia o zamiarze zawarcia umowy lub mimo takiego obowiązku nie przesłał wykonawcy zawiadomienia o wyborze oferty najkorzystniejszej, odwołanie wnosi się nie później niż w terminie:</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1)</w:t>
      </w:r>
      <w:r w:rsidRPr="00814249">
        <w:rPr>
          <w:rFonts w:ascii="Times New Roman" w:hAnsi="Times New Roman" w:cs="Times New Roman"/>
          <w:sz w:val="24"/>
          <w:szCs w:val="24"/>
        </w:rPr>
        <w:tab/>
        <w:t>15 dni od dnia zamieszczenia w Biuletynie Zamówień Publicznych ogłoszenia o udzieleniu zamówienia,</w:t>
      </w:r>
    </w:p>
    <w:p w:rsidR="00814249" w:rsidRPr="00814249" w:rsidRDefault="00814249" w:rsidP="00814249">
      <w:pPr>
        <w:spacing w:after="0"/>
        <w:ind w:left="426"/>
        <w:jc w:val="both"/>
        <w:rPr>
          <w:rFonts w:ascii="Times New Roman" w:hAnsi="Times New Roman" w:cs="Times New Roman"/>
          <w:sz w:val="24"/>
          <w:szCs w:val="24"/>
        </w:rPr>
      </w:pPr>
      <w:r w:rsidRPr="00814249">
        <w:rPr>
          <w:rFonts w:ascii="Times New Roman" w:hAnsi="Times New Roman" w:cs="Times New Roman"/>
          <w:sz w:val="24"/>
          <w:szCs w:val="24"/>
        </w:rPr>
        <w:t>2)</w:t>
      </w:r>
      <w:r w:rsidRPr="00814249">
        <w:rPr>
          <w:rFonts w:ascii="Times New Roman" w:hAnsi="Times New Roman" w:cs="Times New Roman"/>
          <w:sz w:val="24"/>
          <w:szCs w:val="24"/>
        </w:rPr>
        <w:tab/>
        <w:t>1 miesiąca od dnia zawarcia umowy, jeżeli zamawiający nie zamieścił w Biuletynie Zamówień Publicznych ogłoszenia o udzieleniu zamówienia.</w:t>
      </w:r>
    </w:p>
    <w:p w:rsidR="00814249" w:rsidRPr="00814249" w:rsidRDefault="00814249" w:rsidP="00814249">
      <w:pPr>
        <w:spacing w:after="0"/>
        <w:ind w:left="284" w:hanging="284"/>
        <w:jc w:val="both"/>
        <w:rPr>
          <w:rFonts w:ascii="Times New Roman" w:hAnsi="Times New Roman" w:cs="Times New Roman"/>
          <w:sz w:val="24"/>
          <w:szCs w:val="24"/>
        </w:rPr>
      </w:pPr>
      <w:r w:rsidRPr="00814249">
        <w:rPr>
          <w:rFonts w:ascii="Times New Roman" w:hAnsi="Times New Roman" w:cs="Times New Roman"/>
          <w:sz w:val="24"/>
          <w:szCs w:val="24"/>
        </w:rPr>
        <w:t>11.</w:t>
      </w:r>
      <w:r w:rsidRPr="00814249">
        <w:rPr>
          <w:rFonts w:ascii="Times New Roman" w:hAnsi="Times New Roman" w:cs="Times New Roman"/>
          <w:sz w:val="24"/>
          <w:szCs w:val="24"/>
        </w:rPr>
        <w:tab/>
        <w:t>Szczegółowe informacje dotyczące środków odwoławczych zostały uregulowane w Dziale VI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814249">
        <w:rPr>
          <w:rFonts w:ascii="Times New Roman" w:hAnsi="Times New Roman" w:cs="Times New Roman"/>
          <w:sz w:val="24"/>
          <w:szCs w:val="24"/>
        </w:rPr>
        <w:t>.</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Pr>
          <w:rFonts w:ascii="Times New Roman" w:hAnsi="Times New Roman" w:cs="Times New Roman"/>
          <w:sz w:val="24"/>
          <w:szCs w:val="24"/>
        </w:rPr>
        <w:t xml:space="preserve">oświadczenia </w:t>
      </w:r>
      <w:r w:rsidRPr="00814249">
        <w:rPr>
          <w:rFonts w:ascii="Times New Roman" w:hAnsi="Times New Roman" w:cs="Times New Roman"/>
          <w:sz w:val="24"/>
          <w:szCs w:val="24"/>
        </w:rPr>
        <w:t xml:space="preserve">dotyczącego zatrudniania osób na umowę o pracę przez </w:t>
      </w:r>
      <w:r>
        <w:rPr>
          <w:rFonts w:ascii="Times New Roman" w:hAnsi="Times New Roman" w:cs="Times New Roman"/>
          <w:sz w:val="24"/>
          <w:szCs w:val="24"/>
        </w:rPr>
        <w:t>Wykonawcę lub P</w:t>
      </w:r>
      <w:r w:rsidRPr="00814249">
        <w:rPr>
          <w:rFonts w:ascii="Times New Roman" w:hAnsi="Times New Roman" w:cs="Times New Roman"/>
          <w:sz w:val="24"/>
          <w:szCs w:val="24"/>
        </w:rPr>
        <w:t>odwykonawcę,</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TWOICH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w:t>
      </w:r>
      <w:r w:rsidRPr="00680B55">
        <w:rPr>
          <w:rFonts w:ascii="Times New Roman" w:hAnsi="Times New Roman" w:cs="Times New Roman"/>
          <w:sz w:val="24"/>
          <w:szCs w:val="24"/>
        </w:rPr>
        <w:lastRenderedPageBreak/>
        <w:t xml:space="preserve">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Informacje podstawowe dotyczące przetwarzania Twoich danych osobowych 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Twoich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Możesz się z nami skontaktować w następujący sposób:</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listownie na adres: ul. B. Chrobrego 37, 64-720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przez e-mail: lubasz@wokiss.pl</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Wyznaczyliśmy Inspektora Ochrony Danych. Możesz się kontaktować we wszystkich sprawach dotyczących przetwarzania Twoich danych osobowych oraz korzystania z przysługujących Ci praw</w:t>
      </w:r>
      <w:r>
        <w:rPr>
          <w:rFonts w:ascii="Times New Roman" w:hAnsi="Times New Roman" w:cs="Times New Roman"/>
          <w:sz w:val="24"/>
          <w:szCs w:val="24"/>
        </w:rPr>
        <w:t xml:space="preserve"> </w:t>
      </w:r>
      <w:r w:rsidRPr="00680B55">
        <w:rPr>
          <w:rFonts w:ascii="Times New Roman" w:hAnsi="Times New Roman" w:cs="Times New Roman"/>
          <w:sz w:val="24"/>
          <w:szCs w:val="24"/>
        </w:rPr>
        <w:t>związanych z przetwarzaniem danych. Możesz się z nim kontaktować w następujący sposób:</w:t>
      </w:r>
    </w:p>
    <w:p w:rsidR="00BD0CAB" w:rsidRPr="00D07AAB" w:rsidRDefault="00BD0CAB" w:rsidP="00BD0CAB">
      <w:pPr>
        <w:autoSpaceDE w:val="0"/>
        <w:autoSpaceDN w:val="0"/>
        <w:adjustRightInd w:val="0"/>
        <w:spacing w:after="0"/>
        <w:jc w:val="both"/>
        <w:rPr>
          <w:rFonts w:ascii="Times New Roman" w:hAnsi="Times New Roman" w:cs="Times New Roman"/>
          <w:color w:val="FF0000"/>
          <w:sz w:val="24"/>
          <w:szCs w:val="24"/>
        </w:rPr>
      </w:pPr>
      <w:r w:rsidRPr="00D07AAB">
        <w:rPr>
          <w:rFonts w:ascii="Times New Roman" w:hAnsi="Times New Roman" w:cs="Times New Roman"/>
          <w:sz w:val="24"/>
          <w:szCs w:val="24"/>
        </w:rPr>
        <w:t>· listownie na adres:</w:t>
      </w:r>
      <w:r w:rsidRPr="00D07AAB">
        <w:rPr>
          <w:rFonts w:ascii="Times New Roman" w:hAnsi="Times New Roman" w:cs="Times New Roman"/>
          <w:color w:val="FF0000"/>
          <w:sz w:val="24"/>
          <w:szCs w:val="24"/>
        </w:rPr>
        <w:t xml:space="preserve"> </w:t>
      </w:r>
      <w:r w:rsidRPr="00D07AAB">
        <w:rPr>
          <w:rFonts w:ascii="Times New Roman" w:hAnsi="Times New Roman" w:cs="Times New Roman"/>
          <w:sz w:val="24"/>
          <w:szCs w:val="24"/>
        </w:rPr>
        <w:t xml:space="preserve">Kancelaria Ochrony Danych Osobowych Smart &amp; </w:t>
      </w:r>
      <w:proofErr w:type="spellStart"/>
      <w:r w:rsidRPr="00D07AAB">
        <w:rPr>
          <w:rFonts w:ascii="Times New Roman" w:hAnsi="Times New Roman" w:cs="Times New Roman"/>
          <w:sz w:val="24"/>
          <w:szCs w:val="24"/>
        </w:rPr>
        <w:t>Standars</w:t>
      </w:r>
      <w:proofErr w:type="spellEnd"/>
      <w:r w:rsidRPr="00D07AAB">
        <w:rPr>
          <w:rFonts w:ascii="Times New Roman" w:hAnsi="Times New Roman" w:cs="Times New Roman"/>
          <w:sz w:val="24"/>
          <w:szCs w:val="24"/>
        </w:rPr>
        <w:t xml:space="preserve"> Joanna </w:t>
      </w:r>
      <w:proofErr w:type="spellStart"/>
      <w:r w:rsidRPr="00D07AAB">
        <w:rPr>
          <w:rFonts w:ascii="Times New Roman" w:hAnsi="Times New Roman" w:cs="Times New Roman"/>
          <w:sz w:val="24"/>
          <w:szCs w:val="24"/>
        </w:rPr>
        <w:t>Mrowicka</w:t>
      </w:r>
      <w:proofErr w:type="spellEnd"/>
      <w:r w:rsidRPr="00D07AAB">
        <w:rPr>
          <w:rFonts w:ascii="Times New Roman" w:hAnsi="Times New Roman" w:cs="Times New Roman"/>
          <w:sz w:val="24"/>
          <w:szCs w:val="24"/>
        </w:rPr>
        <w:t xml:space="preserve">  z siedzibą w Warszawie przy ulicy Ptasiej 2 lok. 54, 00-138 Warszawa,</w:t>
      </w:r>
    </w:p>
    <w:p w:rsidR="00BD0CAB" w:rsidRPr="00D07AAB" w:rsidRDefault="00BD0CAB" w:rsidP="00BD0CAB">
      <w:pPr>
        <w:autoSpaceDE w:val="0"/>
        <w:autoSpaceDN w:val="0"/>
        <w:adjustRightInd w:val="0"/>
        <w:spacing w:after="0"/>
        <w:jc w:val="both"/>
        <w:rPr>
          <w:rFonts w:ascii="Times New Roman" w:hAnsi="Times New Roman" w:cs="Times New Roman"/>
          <w:sz w:val="24"/>
          <w:szCs w:val="24"/>
        </w:rPr>
      </w:pPr>
      <w:r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w celu związanym z postępowaniem o udzielenie zamówienia publicznego. Obowiązek podania przez Ciebie danych osobowych bezpośrednio Ciebie dotyczących jest wymogiem ustawowym określonym w przepisach ustawy z dnia </w:t>
      </w:r>
      <w:r w:rsidR="00D159B5">
        <w:rPr>
          <w:rFonts w:ascii="Times New Roman" w:hAnsi="Times New Roman" w:cs="Times New Roman"/>
          <w:sz w:val="24"/>
          <w:szCs w:val="24"/>
        </w:rPr>
        <w:t xml:space="preserve">                     </w:t>
      </w:r>
      <w:r w:rsidRPr="00680B55">
        <w:rPr>
          <w:rFonts w:ascii="Times New Roman" w:hAnsi="Times New Roman" w:cs="Times New Roman"/>
          <w:sz w:val="24"/>
          <w:szCs w:val="24"/>
        </w:rPr>
        <w:t xml:space="preserve">29 stycznia 2004 r. – Prawo zamówień publicznych (Dz. U. z </w:t>
      </w:r>
      <w:r w:rsidR="005F2C2C" w:rsidRPr="005F2C2C">
        <w:rPr>
          <w:rFonts w:ascii="Times New Roman" w:hAnsi="Times New Roman" w:cs="Times New Roman"/>
          <w:sz w:val="24"/>
          <w:szCs w:val="24"/>
        </w:rPr>
        <w:t>2018 r., poz. 1986</w:t>
      </w:r>
      <w:r w:rsidR="004D5585">
        <w:rPr>
          <w:rFonts w:ascii="Times New Roman" w:hAnsi="Times New Roman" w:cs="Times New Roman"/>
          <w:sz w:val="24"/>
          <w:szCs w:val="24"/>
        </w:rPr>
        <w:t xml:space="preserve"> ze zm.</w:t>
      </w:r>
      <w:r w:rsidRPr="00680B55">
        <w:rPr>
          <w:rFonts w:ascii="Times New Roman" w:hAnsi="Times New Roman" w:cs="Times New Roman"/>
          <w:sz w:val="24"/>
          <w:szCs w:val="24"/>
        </w:rPr>
        <w:t xml:space="preserve">), dalej „ustawa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Twoje dane osobowe będą przetwarzane przez Urząd Gminy Lubasz przez minimum 5 lat, następnie Archiwum Państwowe po ekspertyzie dokumentów może podjąć decyzję o ich zniszczeniu lub przekwalifikować na kategorię A i wtedy Twoje dane osobowe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Twoich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Twoje dane zostaną udostępnione podmiotom lub osobom, którym udostępniona zostanie dokumentacja postępowania w oparciu o art. 8 oraz art. 96 ust. 3 ustawy </w:t>
      </w:r>
      <w:proofErr w:type="spellStart"/>
      <w:r w:rsidRPr="00680B55">
        <w:rPr>
          <w:rFonts w:ascii="Times New Roman" w:hAnsi="Times New Roman" w:cs="Times New Roman"/>
          <w:sz w:val="24"/>
          <w:szCs w:val="24"/>
        </w:rPr>
        <w:t>Pzp</w:t>
      </w:r>
      <w:proofErr w:type="spellEnd"/>
      <w:r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Przysługują Ci następujące prawa związane z przetwarzaniem danych osobowych:</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dostępu do Twoich danych osobowych na podstawie art.</w:t>
      </w:r>
      <w:r w:rsidRPr="00680B55">
        <w:rPr>
          <w:rFonts w:ascii="Times New Roman" w:hAnsi="Times New Roman" w:cs="Times New Roman"/>
          <w:b/>
          <w:bCs/>
          <w:sz w:val="24"/>
          <w:szCs w:val="24"/>
        </w:rPr>
        <w:t xml:space="preserve"> </w:t>
      </w:r>
      <w:r w:rsidRPr="00680B55">
        <w:rPr>
          <w:rFonts w:ascii="Times New Roman" w:hAnsi="Times New Roman" w:cs="Times New Roman"/>
          <w:sz w:val="24"/>
          <w:szCs w:val="24"/>
        </w:rPr>
        <w:t>15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sprostowania i uzupełnienia niekompletnych</w:t>
      </w:r>
      <w:r w:rsidR="00BD0CAB">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Twoich danych osobowych na podstawie art. 16 RODO*,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prawo żądania ograniczenia przetwarzania Twoich danych osobowych 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odniesieniu do Twoich danych osobowych 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skontaktuj się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Twoich danych osobowych, przysługuje Ci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7730C7">
        <w:rPr>
          <w:rFonts w:ascii="Times New Roman" w:hAnsi="Times New Roman" w:cs="Times New Roman"/>
          <w:sz w:val="24"/>
          <w:szCs w:val="24"/>
        </w:rPr>
        <w:t>W</w:t>
      </w:r>
      <w:r w:rsidR="007F6F11" w:rsidRPr="007F6F11">
        <w:rPr>
          <w:rFonts w:ascii="Times New Roman" w:hAnsi="Times New Roman" w:cs="Times New Roman"/>
          <w:sz w:val="24"/>
          <w:szCs w:val="24"/>
        </w:rPr>
        <w:t>zór oświadczenia o spełnianiu warunków udziału w postępowaniu</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rPr>
      </w:pPr>
      <w:r>
        <w:rPr>
          <w:szCs w:val="24"/>
        </w:rPr>
        <w:t>Nr 10 . Załącznik graficzny obrazujący o</w:t>
      </w:r>
      <w:r>
        <w:rPr>
          <w:szCs w:val="24"/>
          <w:lang w:eastAsia="pl-PL"/>
        </w:rPr>
        <w:t>bszary w Gminie Lubasz, do których jest utrudniony dojazd</w:t>
      </w:r>
      <w:r w:rsidR="00163777">
        <w:rPr>
          <w:szCs w:val="24"/>
          <w:lang w:eastAsia="pl-PL"/>
        </w:rPr>
        <w:t>.</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76" w:rsidRDefault="008A1876" w:rsidP="006A47F8">
      <w:pPr>
        <w:spacing w:after="0" w:line="240" w:lineRule="auto"/>
      </w:pPr>
      <w:r>
        <w:separator/>
      </w:r>
    </w:p>
  </w:endnote>
  <w:endnote w:type="continuationSeparator" w:id="0">
    <w:p w:rsidR="008A1876" w:rsidRDefault="008A1876"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8A1876" w:rsidRDefault="008A1876">
        <w:pPr>
          <w:pStyle w:val="Stopka"/>
        </w:pPr>
        <w:r>
          <w:fldChar w:fldCharType="begin"/>
        </w:r>
        <w:r>
          <w:instrText>PAGE   \* MERGEFORMAT</w:instrText>
        </w:r>
        <w:r>
          <w:fldChar w:fldCharType="separate"/>
        </w:r>
        <w:r w:rsidR="006B0802">
          <w:rPr>
            <w:noProof/>
          </w:rPr>
          <w:t>30</w:t>
        </w:r>
        <w:r>
          <w:fldChar w:fldCharType="end"/>
        </w:r>
      </w:p>
    </w:sdtContent>
  </w:sdt>
  <w:p w:rsidR="008A1876" w:rsidRDefault="008A1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76" w:rsidRDefault="008A1876" w:rsidP="006A47F8">
      <w:pPr>
        <w:spacing w:after="0" w:line="240" w:lineRule="auto"/>
      </w:pPr>
      <w:r>
        <w:separator/>
      </w:r>
    </w:p>
  </w:footnote>
  <w:footnote w:type="continuationSeparator" w:id="0">
    <w:p w:rsidR="008A1876" w:rsidRDefault="008A1876"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E23760B"/>
    <w:multiLevelType w:val="multilevel"/>
    <w:tmpl w:val="C762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1"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07EDA"/>
    <w:multiLevelType w:val="multilevel"/>
    <w:tmpl w:val="4FE2E1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747F45"/>
    <w:multiLevelType w:val="hybridMultilevel"/>
    <w:tmpl w:val="8A8EDF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19"/>
  </w:num>
  <w:num w:numId="3">
    <w:abstractNumId w:val="34"/>
  </w:num>
  <w:num w:numId="4">
    <w:abstractNumId w:val="22"/>
  </w:num>
  <w:num w:numId="5">
    <w:abstractNumId w:val="18"/>
  </w:num>
  <w:num w:numId="6">
    <w:abstractNumId w:val="23"/>
  </w:num>
  <w:num w:numId="7">
    <w:abstractNumId w:val="27"/>
  </w:num>
  <w:num w:numId="8">
    <w:abstractNumId w:val="4"/>
  </w:num>
  <w:num w:numId="9">
    <w:abstractNumId w:val="28"/>
  </w:num>
  <w:num w:numId="10">
    <w:abstractNumId w:val="3"/>
  </w:num>
  <w:num w:numId="11">
    <w:abstractNumId w:val="25"/>
  </w:num>
  <w:num w:numId="12">
    <w:abstractNumId w:val="32"/>
  </w:num>
  <w:num w:numId="13">
    <w:abstractNumId w:val="35"/>
  </w:num>
  <w:num w:numId="14">
    <w:abstractNumId w:val="31"/>
  </w:num>
  <w:num w:numId="15">
    <w:abstractNumId w:val="20"/>
  </w:num>
  <w:num w:numId="16">
    <w:abstractNumId w:val="29"/>
  </w:num>
  <w:num w:numId="17">
    <w:abstractNumId w:val="33"/>
  </w:num>
  <w:num w:numId="18">
    <w:abstractNumId w:val="36"/>
  </w:num>
  <w:num w:numId="19">
    <w:abstractNumId w:val="30"/>
  </w:num>
  <w:num w:numId="20">
    <w:abstractNumId w:val="17"/>
  </w:num>
  <w:num w:numId="21">
    <w:abstractNumId w:val="12"/>
  </w:num>
  <w:num w:numId="22">
    <w:abstractNumId w:val="26"/>
  </w:num>
  <w:num w:numId="23">
    <w:abstractNumId w:val="15"/>
  </w:num>
  <w:num w:numId="24">
    <w:abstractNumId w:val="9"/>
  </w:num>
  <w:num w:numId="25">
    <w:abstractNumId w:val="10"/>
  </w:num>
  <w:num w:numId="26">
    <w:abstractNumId w:val="7"/>
  </w:num>
  <w:num w:numId="27">
    <w:abstractNumId w:val="5"/>
  </w:num>
  <w:num w:numId="28">
    <w:abstractNumId w:val="14"/>
  </w:num>
  <w:num w:numId="29">
    <w:abstractNumId w:val="21"/>
  </w:num>
  <w:num w:numId="30">
    <w:abstractNumId w:val="2"/>
  </w:num>
  <w:num w:numId="31">
    <w:abstractNumId w:val="6"/>
  </w:num>
  <w:num w:numId="32">
    <w:abstractNumId w:val="13"/>
  </w:num>
  <w:num w:numId="33">
    <w:abstractNumId w:val="16"/>
  </w:num>
  <w:num w:numId="34">
    <w:abstractNumId w:val="11"/>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540A"/>
    <w:rsid w:val="00000401"/>
    <w:rsid w:val="000129F2"/>
    <w:rsid w:val="00013AD1"/>
    <w:rsid w:val="00020497"/>
    <w:rsid w:val="0002423A"/>
    <w:rsid w:val="00032CD3"/>
    <w:rsid w:val="00035A8C"/>
    <w:rsid w:val="0003682C"/>
    <w:rsid w:val="00046DFB"/>
    <w:rsid w:val="00054FCE"/>
    <w:rsid w:val="00091A3D"/>
    <w:rsid w:val="00092188"/>
    <w:rsid w:val="000931EF"/>
    <w:rsid w:val="00095C29"/>
    <w:rsid w:val="000A7BB1"/>
    <w:rsid w:val="000B498C"/>
    <w:rsid w:val="000B6F17"/>
    <w:rsid w:val="000B7011"/>
    <w:rsid w:val="000C46E5"/>
    <w:rsid w:val="000C70C0"/>
    <w:rsid w:val="000D1468"/>
    <w:rsid w:val="000D4A5B"/>
    <w:rsid w:val="000F2E27"/>
    <w:rsid w:val="000F580C"/>
    <w:rsid w:val="000F6A85"/>
    <w:rsid w:val="001057AF"/>
    <w:rsid w:val="00117582"/>
    <w:rsid w:val="00122F95"/>
    <w:rsid w:val="001246A6"/>
    <w:rsid w:val="00140343"/>
    <w:rsid w:val="00147EC3"/>
    <w:rsid w:val="00153EB6"/>
    <w:rsid w:val="00163777"/>
    <w:rsid w:val="001730C4"/>
    <w:rsid w:val="0017452F"/>
    <w:rsid w:val="00176E19"/>
    <w:rsid w:val="00180DCB"/>
    <w:rsid w:val="00190BCF"/>
    <w:rsid w:val="001A3201"/>
    <w:rsid w:val="001A361A"/>
    <w:rsid w:val="001A457A"/>
    <w:rsid w:val="001B240F"/>
    <w:rsid w:val="001B260A"/>
    <w:rsid w:val="001B347D"/>
    <w:rsid w:val="001B513C"/>
    <w:rsid w:val="001C3760"/>
    <w:rsid w:val="001C43C1"/>
    <w:rsid w:val="001E0312"/>
    <w:rsid w:val="001F19CF"/>
    <w:rsid w:val="00251ED9"/>
    <w:rsid w:val="00263BC3"/>
    <w:rsid w:val="0027146E"/>
    <w:rsid w:val="002763FE"/>
    <w:rsid w:val="0029510D"/>
    <w:rsid w:val="00296975"/>
    <w:rsid w:val="002A21EE"/>
    <w:rsid w:val="002A59C8"/>
    <w:rsid w:val="002D413F"/>
    <w:rsid w:val="002D712D"/>
    <w:rsid w:val="002E0C9F"/>
    <w:rsid w:val="002E42A5"/>
    <w:rsid w:val="002E4347"/>
    <w:rsid w:val="002E4C90"/>
    <w:rsid w:val="002E5423"/>
    <w:rsid w:val="002E61A2"/>
    <w:rsid w:val="002F4241"/>
    <w:rsid w:val="002F619B"/>
    <w:rsid w:val="00307C0C"/>
    <w:rsid w:val="00314BB2"/>
    <w:rsid w:val="0031680F"/>
    <w:rsid w:val="003216F3"/>
    <w:rsid w:val="0033005B"/>
    <w:rsid w:val="0033334B"/>
    <w:rsid w:val="003337BD"/>
    <w:rsid w:val="00337366"/>
    <w:rsid w:val="0034417C"/>
    <w:rsid w:val="003564A8"/>
    <w:rsid w:val="00370C58"/>
    <w:rsid w:val="003717D2"/>
    <w:rsid w:val="00375A9E"/>
    <w:rsid w:val="003847E6"/>
    <w:rsid w:val="00394845"/>
    <w:rsid w:val="00397AE6"/>
    <w:rsid w:val="003A09EE"/>
    <w:rsid w:val="003A666F"/>
    <w:rsid w:val="003B0C76"/>
    <w:rsid w:val="003B4E8A"/>
    <w:rsid w:val="003C0A42"/>
    <w:rsid w:val="003C69C1"/>
    <w:rsid w:val="003C6D49"/>
    <w:rsid w:val="003C7C46"/>
    <w:rsid w:val="003E2BF2"/>
    <w:rsid w:val="003E64B1"/>
    <w:rsid w:val="003F2811"/>
    <w:rsid w:val="003F54A8"/>
    <w:rsid w:val="00404A39"/>
    <w:rsid w:val="00407D45"/>
    <w:rsid w:val="004142EC"/>
    <w:rsid w:val="00424464"/>
    <w:rsid w:val="00426E52"/>
    <w:rsid w:val="0043668D"/>
    <w:rsid w:val="004625D5"/>
    <w:rsid w:val="00463F4B"/>
    <w:rsid w:val="0046675E"/>
    <w:rsid w:val="00466EA1"/>
    <w:rsid w:val="00467BDE"/>
    <w:rsid w:val="0047454B"/>
    <w:rsid w:val="00477098"/>
    <w:rsid w:val="00477E4C"/>
    <w:rsid w:val="004908E0"/>
    <w:rsid w:val="00492D03"/>
    <w:rsid w:val="00495611"/>
    <w:rsid w:val="004A3633"/>
    <w:rsid w:val="004B01E9"/>
    <w:rsid w:val="004B06EB"/>
    <w:rsid w:val="004B3A67"/>
    <w:rsid w:val="004C154D"/>
    <w:rsid w:val="004D1EC7"/>
    <w:rsid w:val="004D5585"/>
    <w:rsid w:val="004D76FB"/>
    <w:rsid w:val="004D7A3C"/>
    <w:rsid w:val="004E0903"/>
    <w:rsid w:val="004E3B15"/>
    <w:rsid w:val="004E5637"/>
    <w:rsid w:val="004F408D"/>
    <w:rsid w:val="00511942"/>
    <w:rsid w:val="00521458"/>
    <w:rsid w:val="0053359D"/>
    <w:rsid w:val="00542F62"/>
    <w:rsid w:val="00550D61"/>
    <w:rsid w:val="00553C79"/>
    <w:rsid w:val="00554CF2"/>
    <w:rsid w:val="0057016D"/>
    <w:rsid w:val="0057078C"/>
    <w:rsid w:val="005743CB"/>
    <w:rsid w:val="005769EC"/>
    <w:rsid w:val="00577F95"/>
    <w:rsid w:val="00586ED3"/>
    <w:rsid w:val="00596645"/>
    <w:rsid w:val="005A0B99"/>
    <w:rsid w:val="005A0F78"/>
    <w:rsid w:val="005B0670"/>
    <w:rsid w:val="005C20AA"/>
    <w:rsid w:val="005C5065"/>
    <w:rsid w:val="005D0FD0"/>
    <w:rsid w:val="005D615B"/>
    <w:rsid w:val="005D62CE"/>
    <w:rsid w:val="005E5555"/>
    <w:rsid w:val="005F2C2C"/>
    <w:rsid w:val="005F60AD"/>
    <w:rsid w:val="0061558E"/>
    <w:rsid w:val="006160E0"/>
    <w:rsid w:val="00620B04"/>
    <w:rsid w:val="006235AE"/>
    <w:rsid w:val="0062598D"/>
    <w:rsid w:val="00627FF9"/>
    <w:rsid w:val="00640F52"/>
    <w:rsid w:val="00647800"/>
    <w:rsid w:val="00655938"/>
    <w:rsid w:val="00655B10"/>
    <w:rsid w:val="00657A7C"/>
    <w:rsid w:val="006663C4"/>
    <w:rsid w:val="006706E6"/>
    <w:rsid w:val="00674BAC"/>
    <w:rsid w:val="00680B55"/>
    <w:rsid w:val="00681AFD"/>
    <w:rsid w:val="0068377A"/>
    <w:rsid w:val="0068760E"/>
    <w:rsid w:val="00691605"/>
    <w:rsid w:val="00692594"/>
    <w:rsid w:val="006A2519"/>
    <w:rsid w:val="006A2C51"/>
    <w:rsid w:val="006A31DB"/>
    <w:rsid w:val="006A47F8"/>
    <w:rsid w:val="006A79ED"/>
    <w:rsid w:val="006B0082"/>
    <w:rsid w:val="006B0802"/>
    <w:rsid w:val="006B11A3"/>
    <w:rsid w:val="006B1720"/>
    <w:rsid w:val="006C41ED"/>
    <w:rsid w:val="006C5868"/>
    <w:rsid w:val="006D048D"/>
    <w:rsid w:val="006D45DE"/>
    <w:rsid w:val="006E55E7"/>
    <w:rsid w:val="00700D0A"/>
    <w:rsid w:val="00710BC3"/>
    <w:rsid w:val="00713034"/>
    <w:rsid w:val="0071785D"/>
    <w:rsid w:val="00727DDD"/>
    <w:rsid w:val="007314CF"/>
    <w:rsid w:val="00732585"/>
    <w:rsid w:val="00734B12"/>
    <w:rsid w:val="0073767A"/>
    <w:rsid w:val="00740B59"/>
    <w:rsid w:val="00747837"/>
    <w:rsid w:val="00750684"/>
    <w:rsid w:val="00754FC3"/>
    <w:rsid w:val="00770FF7"/>
    <w:rsid w:val="007730C7"/>
    <w:rsid w:val="0077654C"/>
    <w:rsid w:val="00776DB6"/>
    <w:rsid w:val="00776DDB"/>
    <w:rsid w:val="007809EA"/>
    <w:rsid w:val="00781AD4"/>
    <w:rsid w:val="0078279A"/>
    <w:rsid w:val="00785400"/>
    <w:rsid w:val="00795DE5"/>
    <w:rsid w:val="007B2307"/>
    <w:rsid w:val="007B4E72"/>
    <w:rsid w:val="007B6D50"/>
    <w:rsid w:val="007C0B4B"/>
    <w:rsid w:val="007C5BE5"/>
    <w:rsid w:val="007C662B"/>
    <w:rsid w:val="007E05B1"/>
    <w:rsid w:val="007E6CD5"/>
    <w:rsid w:val="007F0EE4"/>
    <w:rsid w:val="007F64FE"/>
    <w:rsid w:val="007F6A03"/>
    <w:rsid w:val="007F6F11"/>
    <w:rsid w:val="007F7EF6"/>
    <w:rsid w:val="00804555"/>
    <w:rsid w:val="00814249"/>
    <w:rsid w:val="0081675A"/>
    <w:rsid w:val="00821893"/>
    <w:rsid w:val="00821AB5"/>
    <w:rsid w:val="00834098"/>
    <w:rsid w:val="00835E82"/>
    <w:rsid w:val="008400FE"/>
    <w:rsid w:val="00841B32"/>
    <w:rsid w:val="00845D74"/>
    <w:rsid w:val="00851629"/>
    <w:rsid w:val="00861731"/>
    <w:rsid w:val="00861A85"/>
    <w:rsid w:val="008743E4"/>
    <w:rsid w:val="0089657F"/>
    <w:rsid w:val="008A1876"/>
    <w:rsid w:val="008A1BA0"/>
    <w:rsid w:val="008A3877"/>
    <w:rsid w:val="008B102F"/>
    <w:rsid w:val="008B406F"/>
    <w:rsid w:val="008B673E"/>
    <w:rsid w:val="008C004B"/>
    <w:rsid w:val="008D011F"/>
    <w:rsid w:val="008E28A0"/>
    <w:rsid w:val="008E6782"/>
    <w:rsid w:val="008F64DF"/>
    <w:rsid w:val="00900874"/>
    <w:rsid w:val="00902C8E"/>
    <w:rsid w:val="00904D8D"/>
    <w:rsid w:val="00906F90"/>
    <w:rsid w:val="00912DB5"/>
    <w:rsid w:val="0091373C"/>
    <w:rsid w:val="00915552"/>
    <w:rsid w:val="0091731D"/>
    <w:rsid w:val="00922A84"/>
    <w:rsid w:val="00932472"/>
    <w:rsid w:val="0093611C"/>
    <w:rsid w:val="0093707F"/>
    <w:rsid w:val="00940FA4"/>
    <w:rsid w:val="009449D6"/>
    <w:rsid w:val="00951375"/>
    <w:rsid w:val="009644AE"/>
    <w:rsid w:val="009736CC"/>
    <w:rsid w:val="0098540A"/>
    <w:rsid w:val="00985C46"/>
    <w:rsid w:val="009923E9"/>
    <w:rsid w:val="009A1111"/>
    <w:rsid w:val="009B47F4"/>
    <w:rsid w:val="009C691C"/>
    <w:rsid w:val="009C7F79"/>
    <w:rsid w:val="009D3751"/>
    <w:rsid w:val="009E60DC"/>
    <w:rsid w:val="009F4BDE"/>
    <w:rsid w:val="00A2387A"/>
    <w:rsid w:val="00A40A81"/>
    <w:rsid w:val="00A51E55"/>
    <w:rsid w:val="00A52C01"/>
    <w:rsid w:val="00A604C6"/>
    <w:rsid w:val="00A7190D"/>
    <w:rsid w:val="00A80868"/>
    <w:rsid w:val="00A81554"/>
    <w:rsid w:val="00A91397"/>
    <w:rsid w:val="00A91CDE"/>
    <w:rsid w:val="00AA3D0C"/>
    <w:rsid w:val="00AA6E30"/>
    <w:rsid w:val="00AD0734"/>
    <w:rsid w:val="00AD404F"/>
    <w:rsid w:val="00AD7569"/>
    <w:rsid w:val="00AE5867"/>
    <w:rsid w:val="00AE6F8C"/>
    <w:rsid w:val="00AF458D"/>
    <w:rsid w:val="00B00359"/>
    <w:rsid w:val="00B05E72"/>
    <w:rsid w:val="00B07258"/>
    <w:rsid w:val="00B10052"/>
    <w:rsid w:val="00B129CA"/>
    <w:rsid w:val="00B22E51"/>
    <w:rsid w:val="00B23FB7"/>
    <w:rsid w:val="00B300BD"/>
    <w:rsid w:val="00B51D74"/>
    <w:rsid w:val="00B54556"/>
    <w:rsid w:val="00B5456E"/>
    <w:rsid w:val="00B56EC1"/>
    <w:rsid w:val="00B60105"/>
    <w:rsid w:val="00B62546"/>
    <w:rsid w:val="00B64C72"/>
    <w:rsid w:val="00BA054D"/>
    <w:rsid w:val="00BB0392"/>
    <w:rsid w:val="00BB24A9"/>
    <w:rsid w:val="00BB3866"/>
    <w:rsid w:val="00BC09B3"/>
    <w:rsid w:val="00BC1787"/>
    <w:rsid w:val="00BD0CAB"/>
    <w:rsid w:val="00BE0FA4"/>
    <w:rsid w:val="00C14F5E"/>
    <w:rsid w:val="00C23577"/>
    <w:rsid w:val="00C3250A"/>
    <w:rsid w:val="00C36493"/>
    <w:rsid w:val="00C60A08"/>
    <w:rsid w:val="00C60F1E"/>
    <w:rsid w:val="00C6290F"/>
    <w:rsid w:val="00C7269B"/>
    <w:rsid w:val="00C72FCB"/>
    <w:rsid w:val="00C779C9"/>
    <w:rsid w:val="00C850E5"/>
    <w:rsid w:val="00CA2DA1"/>
    <w:rsid w:val="00CB7254"/>
    <w:rsid w:val="00CB736B"/>
    <w:rsid w:val="00CC120B"/>
    <w:rsid w:val="00CC45A9"/>
    <w:rsid w:val="00CF5BE0"/>
    <w:rsid w:val="00D07AAB"/>
    <w:rsid w:val="00D1141A"/>
    <w:rsid w:val="00D159B5"/>
    <w:rsid w:val="00D20902"/>
    <w:rsid w:val="00D22DC8"/>
    <w:rsid w:val="00D3653F"/>
    <w:rsid w:val="00D4424D"/>
    <w:rsid w:val="00D44A6A"/>
    <w:rsid w:val="00D45C67"/>
    <w:rsid w:val="00D56280"/>
    <w:rsid w:val="00D661DB"/>
    <w:rsid w:val="00D67EB8"/>
    <w:rsid w:val="00D727C2"/>
    <w:rsid w:val="00D81B46"/>
    <w:rsid w:val="00D8373C"/>
    <w:rsid w:val="00D8711D"/>
    <w:rsid w:val="00D87EC8"/>
    <w:rsid w:val="00D901A3"/>
    <w:rsid w:val="00D97E98"/>
    <w:rsid w:val="00DA40B6"/>
    <w:rsid w:val="00DA5BA7"/>
    <w:rsid w:val="00DA7447"/>
    <w:rsid w:val="00DC3646"/>
    <w:rsid w:val="00DD5103"/>
    <w:rsid w:val="00DD6714"/>
    <w:rsid w:val="00DE0EC7"/>
    <w:rsid w:val="00DF4AAB"/>
    <w:rsid w:val="00E05B2F"/>
    <w:rsid w:val="00E113C8"/>
    <w:rsid w:val="00E11801"/>
    <w:rsid w:val="00E14285"/>
    <w:rsid w:val="00E2613C"/>
    <w:rsid w:val="00E26BBB"/>
    <w:rsid w:val="00E27BD0"/>
    <w:rsid w:val="00E31B5D"/>
    <w:rsid w:val="00E40994"/>
    <w:rsid w:val="00E4238A"/>
    <w:rsid w:val="00E47B5D"/>
    <w:rsid w:val="00E514B8"/>
    <w:rsid w:val="00E547C2"/>
    <w:rsid w:val="00E64AD4"/>
    <w:rsid w:val="00E71823"/>
    <w:rsid w:val="00E72A3C"/>
    <w:rsid w:val="00E7715A"/>
    <w:rsid w:val="00E825DF"/>
    <w:rsid w:val="00E829ED"/>
    <w:rsid w:val="00E837EC"/>
    <w:rsid w:val="00E8672E"/>
    <w:rsid w:val="00E95736"/>
    <w:rsid w:val="00E95824"/>
    <w:rsid w:val="00E96FAD"/>
    <w:rsid w:val="00EA4DD0"/>
    <w:rsid w:val="00EB0B75"/>
    <w:rsid w:val="00EB0E0B"/>
    <w:rsid w:val="00EB2D47"/>
    <w:rsid w:val="00EC5048"/>
    <w:rsid w:val="00ED0CDC"/>
    <w:rsid w:val="00ED4129"/>
    <w:rsid w:val="00EE3565"/>
    <w:rsid w:val="00F01002"/>
    <w:rsid w:val="00F101CB"/>
    <w:rsid w:val="00F1373C"/>
    <w:rsid w:val="00F17357"/>
    <w:rsid w:val="00F23F38"/>
    <w:rsid w:val="00F316B7"/>
    <w:rsid w:val="00F343D2"/>
    <w:rsid w:val="00F41595"/>
    <w:rsid w:val="00F456BB"/>
    <w:rsid w:val="00F50918"/>
    <w:rsid w:val="00F574B5"/>
    <w:rsid w:val="00F66461"/>
    <w:rsid w:val="00F66948"/>
    <w:rsid w:val="00F8000F"/>
    <w:rsid w:val="00F8558D"/>
    <w:rsid w:val="00F9121F"/>
    <w:rsid w:val="00F9357F"/>
    <w:rsid w:val="00F9500E"/>
    <w:rsid w:val="00F95488"/>
    <w:rsid w:val="00F9570A"/>
    <w:rsid w:val="00F95C1B"/>
    <w:rsid w:val="00F961F5"/>
    <w:rsid w:val="00FA0BA9"/>
    <w:rsid w:val="00FB32A6"/>
    <w:rsid w:val="00FB6538"/>
    <w:rsid w:val="00FC096B"/>
    <w:rsid w:val="00FE70C7"/>
    <w:rsid w:val="00FE77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FF28-838A-4F57-91CF-FCAAC3F3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31</Pages>
  <Words>11666</Words>
  <Characters>69996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146</cp:revision>
  <cp:lastPrinted>2019-06-14T09:27:00Z</cp:lastPrinted>
  <dcterms:created xsi:type="dcterms:W3CDTF">2017-11-02T15:20:00Z</dcterms:created>
  <dcterms:modified xsi:type="dcterms:W3CDTF">2019-06-14T10:04:00Z</dcterms:modified>
</cp:coreProperties>
</file>