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786949">
        <w:rPr>
          <w:rFonts w:cs="Times New Roman"/>
          <w:b w:val="0"/>
          <w:kern w:val="28"/>
          <w:sz w:val="22"/>
          <w:szCs w:val="22"/>
          <w:lang w:val="pl-PL"/>
        </w:rPr>
        <w:t>10</w:t>
      </w:r>
      <w:r w:rsidRPr="00C92173">
        <w:rPr>
          <w:rFonts w:cs="Times New Roman"/>
          <w:b w:val="0"/>
          <w:kern w:val="28"/>
          <w:sz w:val="22"/>
          <w:szCs w:val="22"/>
          <w:lang w:val="pl-PL"/>
        </w:rPr>
        <w:t>.201</w:t>
      </w:r>
      <w:r w:rsidR="005D13A9">
        <w:rPr>
          <w:rFonts w:cs="Times New Roman"/>
          <w:b w:val="0"/>
          <w:kern w:val="28"/>
          <w:sz w:val="22"/>
          <w:szCs w:val="22"/>
          <w:lang w:val="pl-PL"/>
        </w:rPr>
        <w:t>9</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4D0A4D" w:rsidRDefault="004D0A4D">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w:t>
      </w:r>
      <w:r w:rsidR="00786949">
        <w:rPr>
          <w:sz w:val="24"/>
          <w:szCs w:val="24"/>
        </w:rPr>
        <w:t>….</w:t>
      </w:r>
      <w:r w:rsidR="00980542">
        <w:rPr>
          <w:sz w:val="24"/>
          <w:szCs w:val="24"/>
        </w:rPr>
        <w:t>2</w:t>
      </w:r>
      <w:r w:rsidR="00786949">
        <w:rPr>
          <w:sz w:val="24"/>
          <w:szCs w:val="24"/>
        </w:rPr>
        <w:t>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mgr inż. Marcina Filodę</w:t>
      </w:r>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D53A25" w:rsidRDefault="004D0A4D">
      <w:pPr>
        <w:rPr>
          <w:b/>
          <w:bCs/>
          <w:color w:val="000000"/>
          <w:kern w:val="28"/>
        </w:rPr>
      </w:pPr>
      <w:r w:rsidRPr="004D0A4D">
        <w:rPr>
          <w:b/>
          <w:bCs/>
          <w:color w:val="000000"/>
          <w:kern w:val="28"/>
        </w:rPr>
        <w:t>Odbieranie i zagospodarowanie odpadów komunalnych z terenu Gminy Lubasz</w:t>
      </w:r>
      <w:r w:rsidR="00C5288C">
        <w:rPr>
          <w:b/>
          <w:bCs/>
          <w:color w:val="000000"/>
          <w:kern w:val="28"/>
        </w:rPr>
        <w:t>.</w:t>
      </w:r>
    </w:p>
    <w:p w:rsidR="004D0A4D" w:rsidRDefault="004D0A4D"/>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w:t>
      </w:r>
      <w:r w:rsidR="00422A33">
        <w:rPr>
          <w:rFonts w:ascii="Times New Roman" w:hAnsi="Times New Roman" w:cs="Times New Roman"/>
          <w:kern w:val="28"/>
          <w:sz w:val="24"/>
          <w:szCs w:val="24"/>
          <w:lang w:val="pl-PL"/>
        </w:rPr>
        <w:t>, a także z</w:t>
      </w:r>
      <w:r w:rsidR="00422A33" w:rsidRPr="00422A33">
        <w:rPr>
          <w:rFonts w:ascii="Times New Roman" w:hAnsi="Times New Roman" w:cs="Times New Roman"/>
          <w:kern w:val="28"/>
          <w:sz w:val="24"/>
          <w:szCs w:val="24"/>
          <w:lang w:val="pl-PL"/>
        </w:rPr>
        <w:t xml:space="preserve"> nieruchomości niezamieszkałych</w:t>
      </w:r>
      <w:r w:rsidR="0006388E">
        <w:rPr>
          <w:rFonts w:ascii="Times New Roman" w:hAnsi="Times New Roman" w:cs="Times New Roman"/>
          <w:kern w:val="28"/>
          <w:sz w:val="24"/>
          <w:szCs w:val="24"/>
          <w:lang w:val="pl-PL"/>
        </w:rPr>
        <w:t>, cmentarzy</w:t>
      </w:r>
      <w:r w:rsidR="00BC0278" w:rsidRPr="00BC0278">
        <w:rPr>
          <w:rFonts w:ascii="Times New Roman" w:hAnsi="Times New Roman" w:cs="Times New Roman"/>
          <w:kern w:val="28"/>
          <w:sz w:val="24"/>
          <w:szCs w:val="24"/>
          <w:lang w:val="pl-PL"/>
        </w:rPr>
        <w:t xml:space="preserve">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2018 r., poz. 1454</w:t>
      </w:r>
      <w:r w:rsidR="00422A33">
        <w:rPr>
          <w:rFonts w:ascii="Times New Roman" w:hAnsi="Times New Roman" w:cs="Times New Roman"/>
          <w:spacing w:val="2"/>
          <w:kern w:val="28"/>
          <w:sz w:val="24"/>
          <w:szCs w:val="24"/>
          <w:lang w:val="pl-PL"/>
        </w:rPr>
        <w:t xml:space="preserve"> ze zm.</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lastRenderedPageBreak/>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Ministra Środowiska z dnia 29 grudnia 2016 r. w sprawie szczegółowego sposobu selektywnego zbierania wybranych frakcji (Dz. U. z 2017 r. poz. 19)</w:t>
      </w:r>
      <w:r w:rsidR="00C92173">
        <w:rPr>
          <w:rFonts w:ascii="Times New Roman" w:eastAsia="Times New Roman" w:hAnsi="Times New Roman" w:cs="Times New Roman"/>
          <w:bCs/>
          <w:sz w:val="24"/>
          <w:szCs w:val="24"/>
          <w:lang w:val="pl-PL" w:eastAsia="pl-PL"/>
        </w:rPr>
        <w:t xml:space="preserve"> </w:t>
      </w:r>
      <w:r w:rsidR="00790452">
        <w:rPr>
          <w:rFonts w:ascii="Times New Roman" w:eastAsia="Times New Roman" w:hAnsi="Times New Roman" w:cs="Times New Roman"/>
          <w:bCs/>
          <w:sz w:val="24"/>
          <w:szCs w:val="24"/>
          <w:lang w:val="pl-PL" w:eastAsia="pl-PL"/>
        </w:rPr>
        <w:t>i</w:t>
      </w:r>
      <w:r w:rsidRPr="005D13A9">
        <w:rPr>
          <w:rFonts w:ascii="Times New Roman" w:hAnsi="Times New Roman" w:cs="Times New Roman"/>
          <w:color w:val="FF0000"/>
          <w:sz w:val="24"/>
          <w:szCs w:val="24"/>
          <w:lang w:val="pl-PL"/>
        </w:rPr>
        <w:t xml:space="preserve"> </w:t>
      </w:r>
      <w:r w:rsidR="00790452" w:rsidRPr="00790452">
        <w:rPr>
          <w:rFonts w:ascii="Times New Roman" w:hAnsi="Times New Roman" w:cs="Times New Roman"/>
          <w:color w:val="auto"/>
          <w:kern w:val="28"/>
          <w:sz w:val="24"/>
          <w:szCs w:val="24"/>
          <w:lang w:val="pl-PL"/>
        </w:rPr>
        <w:t>Uchwałą Nr V/45/19</w:t>
      </w:r>
      <w:r w:rsidR="00790452" w:rsidRPr="00790452">
        <w:rPr>
          <w:rFonts w:ascii="Times New Roman" w:hAnsi="Times New Roman" w:cs="Times New Roman"/>
          <w:color w:val="FF0000"/>
          <w:kern w:val="28"/>
          <w:sz w:val="24"/>
          <w:szCs w:val="24"/>
          <w:lang w:val="pl-PL"/>
        </w:rPr>
        <w:t xml:space="preserve"> </w:t>
      </w:r>
      <w:r w:rsidR="00790452" w:rsidRPr="00790452">
        <w:rPr>
          <w:rFonts w:ascii="Times New Roman" w:hAnsi="Times New Roman" w:cs="Times New Roman"/>
          <w:kern w:val="28"/>
          <w:sz w:val="24"/>
          <w:szCs w:val="24"/>
          <w:lang w:val="pl-PL"/>
        </w:rPr>
        <w:t xml:space="preserve">Rady Gminy Lubasz z dnia 30 kwietnia 2019 r. </w:t>
      </w:r>
      <w:r w:rsidR="00790452" w:rsidRPr="00790452">
        <w:rPr>
          <w:rFonts w:ascii="Times New Roman" w:eastAsia="Times New Roman" w:hAnsi="Times New Roman" w:cs="Times New Roman"/>
          <w:sz w:val="24"/>
          <w:szCs w:val="24"/>
          <w:lang w:val="pl-PL" w:eastAsia="pl-PL"/>
        </w:rPr>
        <w:t>w sprawie: uchwalenia Regulaminu utrzymania czystości i porządku na terenie Gminy Lubasz</w:t>
      </w:r>
      <w:r w:rsidR="00C92173">
        <w:rPr>
          <w:rFonts w:ascii="Times New Roman" w:hAnsi="Times New Roman" w:cs="Times New Roman"/>
          <w:sz w:val="24"/>
          <w:szCs w:val="24"/>
          <w:lang w:val="pl-PL"/>
        </w:rPr>
        <w:t>.</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w:t>
      </w:r>
      <w:r w:rsidR="004253A5">
        <w:rPr>
          <w:rFonts w:ascii="Times New Roman" w:hAnsi="Times New Roman" w:cs="Times New Roman"/>
          <w:sz w:val="24"/>
          <w:szCs w:val="24"/>
          <w:lang w:val="pl-PL"/>
        </w:rPr>
        <w:t xml:space="preserve"> </w:t>
      </w:r>
      <w:r w:rsidR="004253A5" w:rsidRPr="004253A5">
        <w:rPr>
          <w:rFonts w:ascii="Times New Roman" w:hAnsi="Times New Roman" w:cs="Times New Roman"/>
          <w:kern w:val="28"/>
          <w:sz w:val="24"/>
          <w:szCs w:val="24"/>
          <w:lang w:val="pl-PL"/>
        </w:rPr>
        <w:t>oraz nieruchomości niezamieszkałych</w:t>
      </w:r>
      <w:r>
        <w:rPr>
          <w:rFonts w:ascii="Times New Roman" w:hAnsi="Times New Roman" w:cs="Times New Roman"/>
          <w:sz w:val="24"/>
          <w:szCs w:val="24"/>
          <w:lang w:val="pl-PL"/>
        </w:rPr>
        <w:t>,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r w:rsidR="000E090C">
        <w:rPr>
          <w:rFonts w:ascii="Times New Roman" w:hAnsi="Times New Roman" w:cs="Times New Roman"/>
          <w:sz w:val="24"/>
          <w:szCs w:val="24"/>
          <w:lang w:val="pl-PL"/>
        </w:rPr>
        <w:t xml:space="preserve"> oraz posprzątanie po opróżnieniu</w:t>
      </w:r>
      <w:r w:rsidRPr="00A61106">
        <w:rPr>
          <w:rFonts w:ascii="Times New Roman" w:hAnsi="Times New Roman" w:cs="Times New Roman"/>
          <w:sz w:val="24"/>
          <w:szCs w:val="24"/>
          <w:lang w:val="pl-PL"/>
        </w:rPr>
        <w:t>.</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1B413B"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58090E">
        <w:rPr>
          <w:b/>
          <w:bCs/>
          <w:kern w:val="28"/>
        </w:rPr>
        <w:t>Uwaga: Punkty od 6</w:t>
      </w:r>
      <w:r w:rsidR="00D66577" w:rsidRPr="00D66577">
        <w:rPr>
          <w:b/>
          <w:bCs/>
          <w:kern w:val="28"/>
        </w:rPr>
        <w:t xml:space="preserve"> do 1</w:t>
      </w:r>
      <w:r w:rsidR="0058090E">
        <w:rPr>
          <w:b/>
          <w:bCs/>
          <w:kern w:val="28"/>
        </w:rPr>
        <w:t>4</w:t>
      </w:r>
      <w:r w:rsidR="00D66577" w:rsidRPr="00D66577">
        <w:rPr>
          <w:b/>
          <w:bCs/>
          <w:kern w:val="28"/>
        </w:rPr>
        <w:t xml:space="preserve"> zostaną </w:t>
      </w:r>
      <w:r w:rsidR="00786949">
        <w:rPr>
          <w:b/>
          <w:bCs/>
          <w:kern w:val="28"/>
        </w:rPr>
        <w:t>wy</w:t>
      </w:r>
      <w:r>
        <w:rPr>
          <w:b/>
          <w:bCs/>
          <w:kern w:val="28"/>
        </w:rPr>
        <w:t>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w:t>
      </w:r>
      <w:r w:rsidR="00786949">
        <w:rPr>
          <w:color w:val="000000"/>
        </w:rPr>
        <w:t>ieli nieruchomości w godzinach 6</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 xml:space="preserve">w terminie </w:t>
      </w:r>
      <w:r w:rsidR="000E090C">
        <w:rPr>
          <w:color w:val="000000"/>
        </w:rPr>
        <w:t>2</w:t>
      </w:r>
      <w:r w:rsidR="009636D8">
        <w:rPr>
          <w:color w:val="000000"/>
        </w:rPr>
        <w:t xml:space="preserve"> d</w:t>
      </w:r>
      <w:r w:rsidR="00ED7E36">
        <w:rPr>
          <w:color w:val="000000"/>
        </w:rPr>
        <w:t>n</w:t>
      </w:r>
      <w:r w:rsidR="009636D8">
        <w:rPr>
          <w:color w:val="000000"/>
        </w:rPr>
        <w:t xml:space="preserve">i od podpisania umowy, nie później niż do </w:t>
      </w:r>
      <w:r w:rsidR="000E090C">
        <w:rPr>
          <w:b/>
          <w:color w:val="000000"/>
        </w:rPr>
        <w:t>30</w:t>
      </w:r>
      <w:r w:rsidR="00422A33">
        <w:rPr>
          <w:b/>
          <w:color w:val="000000"/>
        </w:rPr>
        <w:t>.0</w:t>
      </w:r>
      <w:r w:rsidR="00786949">
        <w:rPr>
          <w:b/>
          <w:color w:val="000000"/>
        </w:rPr>
        <w:t>9</w:t>
      </w:r>
      <w:r w:rsidR="009636D8" w:rsidRPr="00906925">
        <w:rPr>
          <w:b/>
          <w:color w:val="000000"/>
        </w:rPr>
        <w:t>.201</w:t>
      </w:r>
      <w:r w:rsidR="00293A39">
        <w:rPr>
          <w:b/>
          <w:color w:val="000000"/>
        </w:rPr>
        <w:t>9</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 xml:space="preserve">od 1 </w:t>
      </w:r>
      <w:r w:rsidR="00786949">
        <w:rPr>
          <w:b/>
          <w:bCs/>
          <w:color w:val="000000"/>
        </w:rPr>
        <w:t>października</w:t>
      </w:r>
      <w:r w:rsidR="00ED7E36">
        <w:rPr>
          <w:b/>
          <w:bCs/>
          <w:color w:val="000000"/>
        </w:rPr>
        <w:t xml:space="preserve"> do 3</w:t>
      </w:r>
      <w:r w:rsidR="00786949">
        <w:rPr>
          <w:b/>
          <w:bCs/>
          <w:color w:val="000000"/>
        </w:rPr>
        <w:t>1</w:t>
      </w:r>
      <w:r w:rsidR="00ED7E36">
        <w:rPr>
          <w:b/>
          <w:bCs/>
          <w:color w:val="000000"/>
        </w:rPr>
        <w:t xml:space="preserve"> </w:t>
      </w:r>
      <w:r w:rsidR="00786949">
        <w:rPr>
          <w:b/>
          <w:bCs/>
          <w:color w:val="000000"/>
        </w:rPr>
        <w:t>grudnia</w:t>
      </w:r>
      <w:r w:rsidR="00ED7E36">
        <w:rPr>
          <w:b/>
          <w:bCs/>
          <w:color w:val="000000"/>
        </w:rPr>
        <w:t xml:space="preserve"> 201</w:t>
      </w:r>
      <w:r w:rsidR="002B76D9">
        <w:rPr>
          <w:b/>
          <w:bCs/>
          <w:color w:val="000000"/>
        </w:rPr>
        <w:t>9</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w:t>
      </w:r>
      <w:r>
        <w:rPr>
          <w:color w:val="000000"/>
        </w:rPr>
        <w:lastRenderedPageBreak/>
        <w:t xml:space="preserve">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w:t>
      </w:r>
      <w:r w:rsidR="000E090C">
        <w:rPr>
          <w:color w:val="000000"/>
        </w:rPr>
        <w:t>ego</w:t>
      </w:r>
      <w:r w:rsidR="00BE6B56">
        <w:rPr>
          <w:color w:val="000000"/>
        </w:rPr>
        <w:t xml:space="preserve"> sprawozda</w:t>
      </w:r>
      <w:r w:rsidR="000E090C">
        <w:rPr>
          <w:color w:val="000000"/>
        </w:rPr>
        <w:t>nia</w:t>
      </w:r>
      <w:r>
        <w:rPr>
          <w:color w:val="000000"/>
        </w:rPr>
        <w:t>, zgodn</w:t>
      </w:r>
      <w:r w:rsidR="000E090C">
        <w:rPr>
          <w:color w:val="000000"/>
        </w:rPr>
        <w:t>ie</w:t>
      </w:r>
      <w:r>
        <w:rPr>
          <w:color w:val="000000"/>
        </w:rPr>
        <w:t xml:space="preserve"> z art. 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F35EE7">
        <w:rPr>
          <w:color w:val="000000"/>
          <w:spacing w:val="2"/>
          <w:kern w:val="28"/>
        </w:rPr>
        <w:t xml:space="preserve"> ze zm.</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o odpadach </w:t>
      </w:r>
      <w:r w:rsidR="000E3CEF">
        <w:rPr>
          <w:color w:val="000000"/>
          <w:spacing w:val="6"/>
        </w:rPr>
        <w:t>(</w:t>
      </w:r>
      <w:r w:rsidR="00B018AE">
        <w:t>Dz. U. z  2019 r. poz. 701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Dz.</w:t>
      </w:r>
      <w:r w:rsidR="00422A33">
        <w:rPr>
          <w:color w:val="000000"/>
          <w:spacing w:val="6"/>
          <w:kern w:val="28"/>
        </w:rPr>
        <w:t xml:space="preserve"> </w:t>
      </w:r>
      <w:r w:rsidR="00D56992" w:rsidRPr="006160E0">
        <w:rPr>
          <w:color w:val="000000"/>
          <w:spacing w:val="6"/>
          <w:kern w:val="28"/>
        </w:rPr>
        <w:t xml:space="preserve">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rsidRPr="004253A5">
        <w:t>Regulaminem utrzymania czystości i porządku na terenie gminy Lubasz</w:t>
      </w:r>
      <w:r w:rsidR="004253A5" w:rsidRPr="004253A5">
        <w:t>,</w:t>
      </w:r>
      <w:r w:rsidRPr="004253A5">
        <w:t xml:space="preserve"> </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27512E" w:rsidRPr="006160E0">
        <w:rPr>
          <w:color w:val="000000"/>
          <w:spacing w:val="6"/>
          <w:kern w:val="28"/>
        </w:rPr>
        <w:t>Dz.</w:t>
      </w:r>
      <w:r w:rsidR="00334836">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422A33">
        <w:rPr>
          <w:color w:val="000000"/>
          <w:spacing w:val="2"/>
          <w:kern w:val="28"/>
        </w:rPr>
        <w:t xml:space="preserve"> ze zm.</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Pr="009949C4" w:rsidRDefault="000E090C" w:rsidP="009949C4">
      <w:pPr>
        <w:tabs>
          <w:tab w:val="left" w:pos="708"/>
        </w:tabs>
        <w:suppressAutoHyphens w:val="0"/>
        <w:overflowPunct w:val="0"/>
        <w:autoSpaceDE w:val="0"/>
        <w:autoSpaceDN w:val="0"/>
        <w:adjustRightInd w:val="0"/>
        <w:spacing w:line="276" w:lineRule="auto"/>
        <w:contextualSpacing/>
        <w:jc w:val="both"/>
        <w:rPr>
          <w:kern w:val="28"/>
        </w:rPr>
      </w:pPr>
      <w:r>
        <w:rPr>
          <w:kern w:val="28"/>
        </w:rPr>
        <w:t xml:space="preserve">10) </w:t>
      </w:r>
      <w:r w:rsidR="009949C4" w:rsidRPr="009949C4">
        <w:rPr>
          <w:kern w:val="28"/>
        </w:rPr>
        <w:t xml:space="preserve">Zgodnie z art. 9e ust. 2  ustawy </w:t>
      </w:r>
      <w:r w:rsidR="009949C4" w:rsidRPr="009949C4">
        <w:rPr>
          <w:spacing w:val="6"/>
          <w:kern w:val="28"/>
        </w:rPr>
        <w:t xml:space="preserve">z dnia 13 września 1996 r. o </w:t>
      </w:r>
      <w:r w:rsidR="009949C4"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009949C4" w:rsidRPr="009949C4">
        <w:rPr>
          <w:kern w:val="28"/>
        </w:rPr>
        <w:t xml:space="preserve">) </w:t>
      </w:r>
      <w:r>
        <w:rPr>
          <w:kern w:val="28"/>
        </w:rPr>
        <w:t xml:space="preserve">Zamawiający </w:t>
      </w:r>
      <w:r w:rsidR="009949C4" w:rsidRPr="009949C4">
        <w:rPr>
          <w:kern w:val="28"/>
        </w:rPr>
        <w:t>zakazuje mieszania selektywnie zebranych odpadów 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w:t>
      </w:r>
      <w:r w:rsidR="000E090C">
        <w:rPr>
          <w:color w:val="000000"/>
        </w:rPr>
        <w:t>w dniu podpisania umowy.</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t>7</w:t>
      </w:r>
      <w:r w:rsidR="00D616FB">
        <w:rPr>
          <w:color w:val="000000"/>
        </w:rPr>
        <w:t xml:space="preserve">) Informowanie Wykonawcy o ewentualnych zmianach mających wpływ na warunki </w:t>
      </w:r>
      <w:r w:rsidR="00D616FB">
        <w:rPr>
          <w:color w:val="000000"/>
        </w:rPr>
        <w:lastRenderedPageBreak/>
        <w:t>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Zamawiający przesyłać będzie zgłaszane reklamacje</w:t>
      </w:r>
      <w:r w:rsidR="000E090C">
        <w:rPr>
          <w:color w:val="000000"/>
        </w:rPr>
        <w:t xml:space="preserve"> na nr: ……………….. lub adres e-mail: ……………………………….</w:t>
      </w:r>
      <w:r>
        <w:rPr>
          <w:color w:val="000000"/>
        </w:rPr>
        <w:t>.</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0E090C" w:rsidRDefault="000E090C" w:rsidP="00254A04">
      <w:pPr>
        <w:widowControl w:val="0"/>
        <w:tabs>
          <w:tab w:val="left" w:pos="708"/>
        </w:tabs>
        <w:spacing w:line="276" w:lineRule="auto"/>
        <w:rPr>
          <w:b/>
          <w:bCs/>
          <w:color w:val="000000"/>
        </w:rPr>
      </w:pPr>
    </w:p>
    <w:p w:rsidR="000E090C" w:rsidRDefault="000E090C" w:rsidP="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lastRenderedPageBreak/>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0E090C">
      <w:pPr>
        <w:spacing w:line="276" w:lineRule="auto"/>
        <w:jc w:val="both"/>
        <w:rPr>
          <w:color w:val="000000"/>
        </w:rPr>
      </w:pPr>
      <w:r>
        <w:t>4</w:t>
      </w:r>
      <w:r w:rsidRPr="005C4CCE">
        <w:t>.</w:t>
      </w:r>
      <w:r>
        <w:t xml:space="preserve">  </w:t>
      </w:r>
      <w:r>
        <w:rPr>
          <w:color w:val="000000"/>
        </w:rPr>
        <w:t>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0E090C" w:rsidP="005B4444">
      <w:pPr>
        <w:widowControl w:val="0"/>
        <w:tabs>
          <w:tab w:val="left" w:pos="708"/>
        </w:tabs>
        <w:spacing w:line="276" w:lineRule="auto"/>
        <w:ind w:left="285" w:hanging="285"/>
        <w:jc w:val="both"/>
      </w:pPr>
      <w:r>
        <w:rPr>
          <w:color w:val="000000"/>
        </w:rPr>
        <w:t>5</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0E090C" w:rsidP="005B4444">
      <w:pPr>
        <w:widowControl w:val="0"/>
        <w:tabs>
          <w:tab w:val="left" w:pos="708"/>
        </w:tabs>
        <w:spacing w:line="276" w:lineRule="auto"/>
        <w:ind w:left="285" w:hanging="285"/>
        <w:jc w:val="both"/>
        <w:rPr>
          <w:color w:val="000000"/>
        </w:rPr>
      </w:pPr>
      <w:r>
        <w:rPr>
          <w:color w:val="000000"/>
        </w:rPr>
        <w:t>6</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0E090C">
      <w:pPr>
        <w:widowControl w:val="0"/>
        <w:tabs>
          <w:tab w:val="left" w:pos="708"/>
        </w:tabs>
        <w:spacing w:line="276" w:lineRule="auto"/>
        <w:ind w:left="285" w:hanging="300"/>
        <w:jc w:val="both"/>
      </w:pPr>
      <w:r>
        <w:t>7</w:t>
      </w:r>
      <w:r w:rsidR="00D616FB" w:rsidRPr="003A26F8">
        <w:t>. Wykonawca wniósł zabezpieczenie należyteg</w:t>
      </w:r>
      <w:r w:rsidR="00033083" w:rsidRPr="003A26F8">
        <w:t xml:space="preserve">o wykonania umowy w wysokości </w:t>
      </w:r>
      <w:r w:rsidR="007B47B2">
        <w:t>2</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t.j.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0E090C">
      <w:pPr>
        <w:widowControl w:val="0"/>
        <w:tabs>
          <w:tab w:val="left" w:pos="708"/>
        </w:tabs>
        <w:spacing w:line="276" w:lineRule="auto"/>
        <w:ind w:left="285" w:hanging="300"/>
        <w:jc w:val="both"/>
      </w:pPr>
      <w:r>
        <w:t>8</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1 </w:t>
      </w:r>
      <w:r w:rsidR="00786949">
        <w:rPr>
          <w:b/>
          <w:bCs/>
          <w:color w:val="000000"/>
        </w:rPr>
        <w:t>października</w:t>
      </w:r>
      <w:r>
        <w:rPr>
          <w:b/>
          <w:bCs/>
          <w:color w:val="000000"/>
        </w:rPr>
        <w:t xml:space="preserve"> 201</w:t>
      </w:r>
      <w:r w:rsidR="002B76D9">
        <w:rPr>
          <w:b/>
          <w:bCs/>
          <w:color w:val="000000"/>
        </w:rPr>
        <w:t>9</w:t>
      </w:r>
      <w:r>
        <w:rPr>
          <w:b/>
          <w:bCs/>
          <w:color w:val="000000"/>
        </w:rPr>
        <w:t xml:space="preserve"> roku do</w:t>
      </w:r>
      <w:r>
        <w:rPr>
          <w:color w:val="000000"/>
        </w:rPr>
        <w:t xml:space="preserve"> </w:t>
      </w:r>
      <w:r>
        <w:rPr>
          <w:b/>
          <w:bCs/>
          <w:color w:val="000000"/>
        </w:rPr>
        <w:t>dnia 3</w:t>
      </w:r>
      <w:r w:rsidR="00786949">
        <w:rPr>
          <w:b/>
          <w:bCs/>
          <w:color w:val="000000"/>
        </w:rPr>
        <w:t>1</w:t>
      </w:r>
      <w:r w:rsidR="005D13A9">
        <w:rPr>
          <w:b/>
          <w:bCs/>
          <w:color w:val="000000"/>
        </w:rPr>
        <w:t xml:space="preserve"> </w:t>
      </w:r>
      <w:r w:rsidR="00786949">
        <w:rPr>
          <w:b/>
          <w:bCs/>
          <w:color w:val="000000"/>
        </w:rPr>
        <w:t>grudnia</w:t>
      </w:r>
      <w:r>
        <w:rPr>
          <w:b/>
          <w:bCs/>
          <w:color w:val="000000"/>
        </w:rPr>
        <w:t xml:space="preserve"> 201</w:t>
      </w:r>
      <w:r w:rsidR="002B76D9">
        <w:rPr>
          <w:b/>
          <w:bCs/>
          <w:color w:val="000000"/>
        </w:rPr>
        <w:t>9</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zapłaci</w:t>
      </w:r>
      <w:r w:rsidR="000E090C">
        <w:rPr>
          <w:color w:val="000000"/>
        </w:rPr>
        <w:t>ć</w:t>
      </w:r>
      <w:r>
        <w:rPr>
          <w:color w:val="000000"/>
        </w:rPr>
        <w:t xml:space="preserve">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27512E" w:rsidRPr="006160E0">
        <w:rPr>
          <w:color w:val="000000"/>
          <w:spacing w:val="6"/>
          <w:kern w:val="28"/>
        </w:rPr>
        <w:t>Dz.</w:t>
      </w:r>
      <w:r w:rsidR="00F35EE7">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 poz. </w:t>
      </w:r>
      <w:r w:rsidR="0027512E">
        <w:rPr>
          <w:color w:val="000000"/>
          <w:spacing w:val="2"/>
          <w:kern w:val="28"/>
        </w:rPr>
        <w:t>1454</w:t>
      </w:r>
      <w:r w:rsidR="00422A33">
        <w:rPr>
          <w:color w:val="000000"/>
          <w:spacing w:val="2"/>
          <w:kern w:val="28"/>
        </w:rPr>
        <w:t xml:space="preserve"> ze zm.</w:t>
      </w:r>
      <w:r w:rsidR="0004160F" w:rsidRPr="0004160F">
        <w:rPr>
          <w:color w:val="000000"/>
        </w:rPr>
        <w:t>) i umowne określone w niniejszym paragrafie</w:t>
      </w:r>
      <w:r w:rsidR="00610FC6">
        <w:rPr>
          <w:color w:val="000000"/>
        </w:rPr>
        <w:t>.</w:t>
      </w:r>
    </w:p>
    <w:p w:rsidR="00610FC6" w:rsidRDefault="00610FC6" w:rsidP="00B018AE">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B018AE">
      <w:pPr>
        <w:widowControl w:val="0"/>
        <w:tabs>
          <w:tab w:val="left" w:pos="708"/>
        </w:tabs>
        <w:spacing w:line="276" w:lineRule="auto"/>
        <w:ind w:left="270"/>
        <w:jc w:val="both"/>
        <w:rPr>
          <w:color w:val="000000"/>
        </w:rPr>
      </w:pPr>
      <w:r>
        <w:rPr>
          <w:color w:val="000000"/>
        </w:rPr>
        <w:lastRenderedPageBreak/>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 xml:space="preserve">w wysokości </w:t>
      </w:r>
      <w:r w:rsidR="00B018AE">
        <w:t>4</w:t>
      </w:r>
      <w:r w:rsidR="00F7109B" w:rsidRPr="005C4CCE">
        <w:t>0</w:t>
      </w:r>
      <w:r w:rsidR="00F7109B">
        <w:t>.</w:t>
      </w:r>
      <w:r w:rsidR="00F7109B" w:rsidRPr="005C4CCE">
        <w:t>000,0</w:t>
      </w:r>
      <w:r w:rsidR="00F7109B">
        <w:t xml:space="preserve">0 zł (słownie: </w:t>
      </w:r>
      <w:r w:rsidR="00B018AE">
        <w:t>czterdzieści</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0E090C" w:rsidRDefault="000E090C" w:rsidP="00ED7E36">
      <w:pPr>
        <w:widowControl w:val="0"/>
        <w:tabs>
          <w:tab w:val="left" w:pos="708"/>
        </w:tabs>
        <w:spacing w:line="276" w:lineRule="auto"/>
        <w:ind w:left="709" w:hanging="283"/>
        <w:jc w:val="both"/>
      </w:pPr>
    </w:p>
    <w:p w:rsidR="000E090C" w:rsidRDefault="000E090C">
      <w:pPr>
        <w:widowControl w:val="0"/>
        <w:tabs>
          <w:tab w:val="left" w:pos="708"/>
        </w:tabs>
        <w:spacing w:line="276" w:lineRule="auto"/>
        <w:rPr>
          <w:b/>
          <w:bCs/>
          <w:color w:val="000000"/>
        </w:rPr>
      </w:pPr>
    </w:p>
    <w:p w:rsidR="000E090C" w:rsidRDefault="000E090C">
      <w:pPr>
        <w:widowControl w:val="0"/>
        <w:tabs>
          <w:tab w:val="left" w:pos="708"/>
        </w:tabs>
        <w:spacing w:line="276" w:lineRule="auto"/>
        <w:rPr>
          <w:b/>
          <w:bCs/>
          <w:color w:val="000000"/>
        </w:rPr>
      </w:pPr>
    </w:p>
    <w:p w:rsidR="000E090C" w:rsidRDefault="000E090C">
      <w:pPr>
        <w:widowControl w:val="0"/>
        <w:tabs>
          <w:tab w:val="left" w:pos="708"/>
        </w:tabs>
        <w:spacing w:line="276" w:lineRule="auto"/>
        <w:rPr>
          <w:b/>
          <w:bCs/>
          <w:color w:val="000000"/>
        </w:rPr>
      </w:pPr>
    </w:p>
    <w:p w:rsidR="00D53A25" w:rsidRDefault="00D616FB">
      <w:pPr>
        <w:widowControl w:val="0"/>
        <w:tabs>
          <w:tab w:val="left" w:pos="708"/>
        </w:tabs>
        <w:spacing w:line="276" w:lineRule="auto"/>
        <w:rPr>
          <w:b/>
          <w:bCs/>
          <w:color w:val="000000"/>
        </w:rPr>
      </w:pPr>
      <w:r>
        <w:rPr>
          <w:b/>
          <w:bCs/>
          <w:color w:val="000000"/>
        </w:rPr>
        <w:lastRenderedPageBreak/>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201</w:t>
      </w:r>
      <w:r w:rsidR="00786949">
        <w:t>9</w:t>
      </w:r>
      <w:r w:rsidR="002B76D9" w:rsidRPr="00263BC3">
        <w:t xml:space="preserve"> poz. </w:t>
      </w:r>
      <w:r w:rsidR="00786949">
        <w:t>1040</w:t>
      </w:r>
      <w:r w:rsidR="002B76D9" w:rsidRPr="00263BC3">
        <w:t xml:space="preserve">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0E090C" w:rsidRDefault="00BB1BA0" w:rsidP="00BB1BA0">
      <w:pPr>
        <w:widowControl w:val="0"/>
        <w:numPr>
          <w:ilvl w:val="0"/>
          <w:numId w:val="11"/>
        </w:numPr>
        <w:spacing w:line="276" w:lineRule="auto"/>
        <w:jc w:val="both"/>
      </w:pPr>
      <w:r w:rsidRPr="006160E0">
        <w:t>kierowanie pojazdami, które transportują odpady z terenu Gminy Lubasz</w:t>
      </w:r>
      <w:r w:rsidR="000E090C">
        <w:t>,</w:t>
      </w:r>
    </w:p>
    <w:p w:rsidR="00BB1BA0" w:rsidRPr="000E090C" w:rsidRDefault="000E090C" w:rsidP="000E090C">
      <w:pPr>
        <w:spacing w:before="120"/>
        <w:jc w:val="both"/>
      </w:pPr>
      <w:bookmarkStart w:id="0" w:name="_GoBack"/>
      <w:bookmarkEnd w:id="0"/>
      <w:r>
        <w:t xml:space="preserve">z tym, że pierwszy wykaz należy dostarczyć Zamawiającemu </w:t>
      </w:r>
      <w:r w:rsidRPr="000E090C">
        <w:t>najpóźniej 7 dni po</w:t>
      </w:r>
      <w:r w:rsidRPr="000E090C">
        <w:rPr>
          <w:rFonts w:eastAsia="Lucida Sans Unicode"/>
          <w:kern w:val="2"/>
        </w:rPr>
        <w:t xml:space="preserve"> zawarciu umowy</w:t>
      </w:r>
      <w:r w:rsidRPr="000E090C">
        <w:t>, kolejne na wezwanie Zamawiającego.</w:t>
      </w:r>
      <w:r w:rsidR="00BB1BA0" w:rsidRPr="000E090C">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lastRenderedPageBreak/>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5) z powodu działań osób trzecich uniemożliwiających wykonanie prac, które to działania nie są 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lastRenderedPageBreak/>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zmiana danych związanych z obsługą administracyjno</w:t>
      </w:r>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t>i jeden dla Wykonawcy.</w:t>
      </w:r>
    </w:p>
    <w:p w:rsidR="00D53A25" w:rsidRDefault="00D53A25">
      <w:pPr>
        <w:spacing w:line="276" w:lineRule="auto"/>
        <w:jc w:val="both"/>
        <w:rPr>
          <w:b/>
        </w:rPr>
      </w:pPr>
    </w:p>
    <w:p w:rsidR="00D53A25" w:rsidRDefault="00D616FB">
      <w:pPr>
        <w:ind w:left="360"/>
        <w:jc w:val="both"/>
        <w:rPr>
          <w:b/>
        </w:rPr>
      </w:pPr>
      <w:r>
        <w:rPr>
          <w:b/>
        </w:rPr>
        <w:lastRenderedPageBreak/>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0E090C">
          <w:rPr>
            <w:noProof/>
          </w:rPr>
          <w:t>8</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0E090C">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17144"/>
    <w:rsid w:val="00024BCA"/>
    <w:rsid w:val="00033083"/>
    <w:rsid w:val="0004160F"/>
    <w:rsid w:val="00050213"/>
    <w:rsid w:val="0006388E"/>
    <w:rsid w:val="00072BAE"/>
    <w:rsid w:val="00097942"/>
    <w:rsid w:val="000A456A"/>
    <w:rsid w:val="000C372F"/>
    <w:rsid w:val="000C702C"/>
    <w:rsid w:val="000E090C"/>
    <w:rsid w:val="000E3659"/>
    <w:rsid w:val="000E3CEF"/>
    <w:rsid w:val="00131FD8"/>
    <w:rsid w:val="00154B3A"/>
    <w:rsid w:val="001609BD"/>
    <w:rsid w:val="0016416B"/>
    <w:rsid w:val="001A3C5F"/>
    <w:rsid w:val="001A426E"/>
    <w:rsid w:val="001B413B"/>
    <w:rsid w:val="001D28A7"/>
    <w:rsid w:val="001D7948"/>
    <w:rsid w:val="001E6256"/>
    <w:rsid w:val="00212734"/>
    <w:rsid w:val="00222B63"/>
    <w:rsid w:val="00234376"/>
    <w:rsid w:val="00241A11"/>
    <w:rsid w:val="00254A04"/>
    <w:rsid w:val="00257C8E"/>
    <w:rsid w:val="002716F9"/>
    <w:rsid w:val="00271750"/>
    <w:rsid w:val="0027512E"/>
    <w:rsid w:val="00287EDB"/>
    <w:rsid w:val="00293A39"/>
    <w:rsid w:val="002A67DA"/>
    <w:rsid w:val="002B76D9"/>
    <w:rsid w:val="002F75A1"/>
    <w:rsid w:val="00301EA6"/>
    <w:rsid w:val="00310B32"/>
    <w:rsid w:val="00321A09"/>
    <w:rsid w:val="003229F4"/>
    <w:rsid w:val="00324745"/>
    <w:rsid w:val="003338CE"/>
    <w:rsid w:val="00334836"/>
    <w:rsid w:val="003401B3"/>
    <w:rsid w:val="00396D4C"/>
    <w:rsid w:val="0039702C"/>
    <w:rsid w:val="003A0253"/>
    <w:rsid w:val="003A26F8"/>
    <w:rsid w:val="003A4A91"/>
    <w:rsid w:val="003B3E1B"/>
    <w:rsid w:val="003B503A"/>
    <w:rsid w:val="003C491E"/>
    <w:rsid w:val="003D712B"/>
    <w:rsid w:val="003F1484"/>
    <w:rsid w:val="004140EF"/>
    <w:rsid w:val="00422A33"/>
    <w:rsid w:val="00425017"/>
    <w:rsid w:val="004253A5"/>
    <w:rsid w:val="00446820"/>
    <w:rsid w:val="004678B5"/>
    <w:rsid w:val="0047143F"/>
    <w:rsid w:val="00482CF5"/>
    <w:rsid w:val="00485E73"/>
    <w:rsid w:val="004C6626"/>
    <w:rsid w:val="004D0A4D"/>
    <w:rsid w:val="004E6156"/>
    <w:rsid w:val="004F3B30"/>
    <w:rsid w:val="004F7282"/>
    <w:rsid w:val="005323A7"/>
    <w:rsid w:val="005428F8"/>
    <w:rsid w:val="0055259C"/>
    <w:rsid w:val="0056745E"/>
    <w:rsid w:val="00577A56"/>
    <w:rsid w:val="0058090E"/>
    <w:rsid w:val="00585EDC"/>
    <w:rsid w:val="00591F53"/>
    <w:rsid w:val="005964A6"/>
    <w:rsid w:val="005A04EC"/>
    <w:rsid w:val="005B4444"/>
    <w:rsid w:val="005B4A5D"/>
    <w:rsid w:val="005C018E"/>
    <w:rsid w:val="005D13A9"/>
    <w:rsid w:val="00604250"/>
    <w:rsid w:val="00606A44"/>
    <w:rsid w:val="0061055D"/>
    <w:rsid w:val="00610FC6"/>
    <w:rsid w:val="00622D8A"/>
    <w:rsid w:val="006263B6"/>
    <w:rsid w:val="00640AFE"/>
    <w:rsid w:val="00664557"/>
    <w:rsid w:val="00664704"/>
    <w:rsid w:val="00671D26"/>
    <w:rsid w:val="00695A2C"/>
    <w:rsid w:val="006A0D8F"/>
    <w:rsid w:val="006D70E7"/>
    <w:rsid w:val="00702CBD"/>
    <w:rsid w:val="00720ACB"/>
    <w:rsid w:val="00726794"/>
    <w:rsid w:val="00730C2A"/>
    <w:rsid w:val="00760DFC"/>
    <w:rsid w:val="00771B0C"/>
    <w:rsid w:val="00773EA4"/>
    <w:rsid w:val="00780804"/>
    <w:rsid w:val="00782AA0"/>
    <w:rsid w:val="007838A7"/>
    <w:rsid w:val="00786949"/>
    <w:rsid w:val="00790452"/>
    <w:rsid w:val="007B47B2"/>
    <w:rsid w:val="007C55EE"/>
    <w:rsid w:val="007E73FF"/>
    <w:rsid w:val="007F5A65"/>
    <w:rsid w:val="00801925"/>
    <w:rsid w:val="00823DD8"/>
    <w:rsid w:val="00826191"/>
    <w:rsid w:val="00846724"/>
    <w:rsid w:val="00854A0C"/>
    <w:rsid w:val="00880607"/>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A2805"/>
    <w:rsid w:val="009C1A9C"/>
    <w:rsid w:val="009C71E4"/>
    <w:rsid w:val="009D4B9B"/>
    <w:rsid w:val="00A009B4"/>
    <w:rsid w:val="00A120E9"/>
    <w:rsid w:val="00A20A7D"/>
    <w:rsid w:val="00A270A4"/>
    <w:rsid w:val="00A35000"/>
    <w:rsid w:val="00A61106"/>
    <w:rsid w:val="00A614DB"/>
    <w:rsid w:val="00A62E0C"/>
    <w:rsid w:val="00A64B73"/>
    <w:rsid w:val="00A673AB"/>
    <w:rsid w:val="00A75022"/>
    <w:rsid w:val="00A835F1"/>
    <w:rsid w:val="00AA0E4E"/>
    <w:rsid w:val="00AB55B5"/>
    <w:rsid w:val="00AD60AF"/>
    <w:rsid w:val="00B018AE"/>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5288C"/>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56992"/>
    <w:rsid w:val="00D616FB"/>
    <w:rsid w:val="00D66577"/>
    <w:rsid w:val="00D75370"/>
    <w:rsid w:val="00D81760"/>
    <w:rsid w:val="00DA1C57"/>
    <w:rsid w:val="00DB7FCE"/>
    <w:rsid w:val="00E01E10"/>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35EE7"/>
    <w:rsid w:val="00F46EB9"/>
    <w:rsid w:val="00F65F3F"/>
    <w:rsid w:val="00F67B95"/>
    <w:rsid w:val="00F7109B"/>
    <w:rsid w:val="00F713EE"/>
    <w:rsid w:val="00F8707F"/>
    <w:rsid w:val="00F95BCF"/>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9D87-737B-43A0-A33A-5AB59093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15</Pages>
  <Words>4426</Words>
  <Characters>26556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157</cp:revision>
  <cp:lastPrinted>2019-08-01T09:44:00Z</cp:lastPrinted>
  <dcterms:created xsi:type="dcterms:W3CDTF">2014-12-02T10:00:00Z</dcterms:created>
  <dcterms:modified xsi:type="dcterms:W3CDTF">2019-08-05T07:19:00Z</dcterms:modified>
  <dc:language>pl-PL</dc:language>
</cp:coreProperties>
</file>