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9D0D82">
        <w:rPr>
          <w:rFonts w:ascii="Times New Roman" w:hAnsi="Times New Roman" w:cs="Times New Roman"/>
          <w:b/>
          <w:kern w:val="28"/>
        </w:rPr>
        <w:t>1</w:t>
      </w:r>
      <w:r w:rsidR="00756F86">
        <w:rPr>
          <w:rFonts w:ascii="Times New Roman" w:hAnsi="Times New Roman" w:cs="Times New Roman"/>
          <w:b/>
          <w:kern w:val="28"/>
        </w:rPr>
        <w:t>4</w:t>
      </w:r>
      <w:r w:rsidR="00A53591">
        <w:rPr>
          <w:rFonts w:ascii="Times New Roman" w:hAnsi="Times New Roman" w:cs="Times New Roman"/>
          <w:b/>
          <w:kern w:val="28"/>
        </w:rPr>
        <w:t>.201</w:t>
      </w:r>
      <w:r w:rsidR="00716F9A">
        <w:rPr>
          <w:rFonts w:ascii="Times New Roman" w:hAnsi="Times New Roman" w:cs="Times New Roman"/>
          <w:b/>
          <w:kern w:val="28"/>
        </w:rPr>
        <w:t>9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9E51BE">
        <w:rPr>
          <w:rFonts w:ascii="Times New Roman" w:hAnsi="Times New Roman" w:cs="Times New Roman"/>
          <w:b/>
          <w:bCs/>
          <w:i/>
        </w:rPr>
        <w:t>6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CA1929" w:rsidRDefault="00756F86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  <w:r>
        <w:rPr>
          <w:b/>
          <w:sz w:val="24"/>
          <w:szCs w:val="24"/>
        </w:rPr>
        <w:t>Rekultywacja terenów zdegradowanych w Gminie Lubasz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……………., dnia ………………. </w:t>
      </w:r>
      <w:bookmarkStart w:id="0" w:name="_GoBack"/>
      <w:bookmarkEnd w:id="0"/>
      <w:r w:rsidR="00173A57" w:rsidRPr="00A27F3F">
        <w:rPr>
          <w:sz w:val="22"/>
          <w:szCs w:val="22"/>
        </w:rPr>
        <w:t>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2C64D2"/>
    <w:rsid w:val="003113C3"/>
    <w:rsid w:val="00335591"/>
    <w:rsid w:val="00366511"/>
    <w:rsid w:val="003C3807"/>
    <w:rsid w:val="00416309"/>
    <w:rsid w:val="005137A5"/>
    <w:rsid w:val="00716F9A"/>
    <w:rsid w:val="00756F86"/>
    <w:rsid w:val="007E3B5C"/>
    <w:rsid w:val="008173D7"/>
    <w:rsid w:val="0082108F"/>
    <w:rsid w:val="00847F48"/>
    <w:rsid w:val="00854410"/>
    <w:rsid w:val="0089773C"/>
    <w:rsid w:val="00934D1C"/>
    <w:rsid w:val="0096611C"/>
    <w:rsid w:val="009D0D82"/>
    <w:rsid w:val="009E51BE"/>
    <w:rsid w:val="00A53591"/>
    <w:rsid w:val="00A737FE"/>
    <w:rsid w:val="00AE7FEA"/>
    <w:rsid w:val="00B35F9B"/>
    <w:rsid w:val="00B8082D"/>
    <w:rsid w:val="00D107BC"/>
    <w:rsid w:val="00E250B6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29</cp:revision>
  <cp:lastPrinted>2016-11-21T06:13:00Z</cp:lastPrinted>
  <dcterms:created xsi:type="dcterms:W3CDTF">2016-11-18T10:42:00Z</dcterms:created>
  <dcterms:modified xsi:type="dcterms:W3CDTF">2019-11-29T08:14:00Z</dcterms:modified>
</cp:coreProperties>
</file>